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268E" w:rsidRPr="00A01457" w:rsidRDefault="0071268E" w:rsidP="00CD723B">
      <w:pPr>
        <w:jc w:val="center"/>
        <w:rPr>
          <w:rFonts w:ascii="Arial" w:hAnsi="Arial" w:cs="Arial"/>
          <w:sz w:val="16"/>
          <w:szCs w:val="16"/>
        </w:rPr>
      </w:pPr>
      <w:bookmarkStart w:id="0" w:name="_GoBack"/>
      <w:bookmarkEnd w:id="0"/>
    </w:p>
    <w:p w:rsidR="00CD723B" w:rsidRPr="00A01457" w:rsidRDefault="00E8149E" w:rsidP="00A01457">
      <w:pPr>
        <w:jc w:val="center"/>
        <w:rPr>
          <w:rFonts w:ascii="Arial" w:hAnsi="Arial" w:cs="Arial"/>
          <w:color w:val="000000"/>
          <w:sz w:val="40"/>
          <w:szCs w:val="40"/>
        </w:rPr>
      </w:pPr>
      <w:r>
        <w:rPr>
          <w:rFonts w:ascii="Arial" w:hAnsi="Arial" w:cs="Arial"/>
          <w:color w:val="000000"/>
          <w:sz w:val="40"/>
          <w:szCs w:val="40"/>
        </w:rPr>
        <w:t xml:space="preserve">  </w:t>
      </w:r>
      <w:r w:rsidR="00A01457" w:rsidRPr="00A01457">
        <w:rPr>
          <w:rFonts w:ascii="Arial" w:hAnsi="Arial" w:cs="Arial"/>
          <w:color w:val="000000"/>
          <w:sz w:val="40"/>
          <w:szCs w:val="40"/>
        </w:rPr>
        <w:t>Supplier Questionnaire</w:t>
      </w:r>
    </w:p>
    <w:p w:rsidR="00432678" w:rsidRPr="00A01457" w:rsidRDefault="00432678" w:rsidP="00260C5C">
      <w:pPr>
        <w:rPr>
          <w:rFonts w:ascii="Arial" w:hAnsi="Arial" w:cs="Arial"/>
          <w:color w:val="000000"/>
        </w:rPr>
      </w:pPr>
    </w:p>
    <w:p w:rsidR="00432678" w:rsidRPr="00A01457" w:rsidRDefault="00F665BE" w:rsidP="00260C5C">
      <w:pPr>
        <w:rPr>
          <w:rFonts w:ascii="Arial" w:hAnsi="Arial" w:cs="Arial"/>
          <w:color w:val="000000"/>
          <w:sz w:val="24"/>
          <w:szCs w:val="24"/>
        </w:rPr>
      </w:pPr>
      <w:r w:rsidRPr="00A01457">
        <w:rPr>
          <w:rFonts w:ascii="Arial" w:hAnsi="Arial" w:cs="Arial"/>
          <w:color w:val="000000"/>
          <w:sz w:val="24"/>
          <w:szCs w:val="24"/>
        </w:rPr>
        <w:t xml:space="preserve">Date: </w:t>
      </w:r>
      <w:r w:rsidR="00A01457">
        <w:rPr>
          <w:rFonts w:ascii="Arial" w:hAnsi="Arial" w:cs="Arial"/>
          <w:color w:val="000000"/>
          <w:sz w:val="24"/>
          <w:szCs w:val="24"/>
        </w:rPr>
        <w:t>_______________</w:t>
      </w:r>
    </w:p>
    <w:p w:rsidR="00260C5C" w:rsidRPr="00A01457" w:rsidRDefault="00260C5C" w:rsidP="00CD723B">
      <w:pPr>
        <w:rPr>
          <w:rFonts w:ascii="Arial" w:hAnsi="Arial" w:cs="Arial"/>
          <w:color w:val="000000"/>
        </w:rPr>
      </w:pPr>
    </w:p>
    <w:p w:rsidR="00260C5C" w:rsidRPr="00A01457" w:rsidRDefault="00A2310E" w:rsidP="00A543A8">
      <w:pPr>
        <w:rPr>
          <w:rFonts w:ascii="Arial" w:hAnsi="Arial" w:cs="Arial"/>
          <w:color w:val="000000"/>
          <w:sz w:val="24"/>
          <w:szCs w:val="24"/>
        </w:rPr>
      </w:pPr>
      <w:r w:rsidRPr="00A01457">
        <w:rPr>
          <w:rFonts w:ascii="Arial" w:hAnsi="Arial" w:cs="Arial"/>
          <w:color w:val="000000"/>
          <w:sz w:val="24"/>
          <w:szCs w:val="24"/>
        </w:rPr>
        <w:t xml:space="preserve">Initial </w:t>
      </w:r>
      <w:r w:rsidR="00A543A8" w:rsidRPr="00A01457">
        <w:rPr>
          <w:rFonts w:ascii="Arial" w:hAnsi="Arial" w:cs="Arial"/>
          <w:color w:val="000000"/>
          <w:sz w:val="24"/>
          <w:szCs w:val="24"/>
        </w:rPr>
        <w:t>Audit</w:t>
      </w:r>
      <w:r w:rsidR="00A01457">
        <w:rPr>
          <w:rFonts w:ascii="Arial" w:hAnsi="Arial" w:cs="Arial"/>
          <w:color w:val="000000"/>
          <w:sz w:val="24"/>
          <w:szCs w:val="24"/>
        </w:rPr>
        <w:t xml:space="preserve"> planned</w:t>
      </w:r>
      <w:r w:rsidRPr="00A01457">
        <w:rPr>
          <w:rFonts w:ascii="Arial" w:hAnsi="Arial" w:cs="Arial"/>
          <w:color w:val="000000"/>
          <w:sz w:val="24"/>
          <w:szCs w:val="24"/>
        </w:rPr>
        <w:tab/>
        <w:t xml:space="preserve"> </w:t>
      </w:r>
      <w:r w:rsidR="0097695E" w:rsidRPr="00A01457">
        <w:rPr>
          <w:rFonts w:ascii="Arial" w:hAnsi="Arial" w:cs="Arial"/>
          <w:color w:val="000000"/>
          <w:sz w:val="24"/>
          <w:szCs w:val="24"/>
        </w:rPr>
        <w:tab/>
      </w:r>
      <w:r w:rsidR="00A01457">
        <w:rPr>
          <w:rFonts w:ascii="Arial" w:hAnsi="Arial" w:cs="Arial"/>
          <w:color w:val="000000"/>
          <w:sz w:val="24"/>
          <w:szCs w:val="24"/>
        </w:rPr>
        <w:tab/>
      </w:r>
      <w:r w:rsidR="00A01457">
        <w:rPr>
          <w:rFonts w:ascii="Arial" w:hAnsi="Arial" w:cs="Arial"/>
          <w:color w:val="000000"/>
          <w:sz w:val="24"/>
          <w:szCs w:val="24"/>
        </w:rPr>
        <w:tab/>
        <w:t xml:space="preserve">                              </w:t>
      </w:r>
      <w:r w:rsidR="009863B6" w:rsidRPr="00A01457">
        <w:rPr>
          <w:rFonts w:ascii="Arial" w:hAnsi="Arial" w:cs="Arial"/>
          <w:color w:val="000000"/>
          <w:sz w:val="24"/>
          <w:szCs w:val="24"/>
        </w:rPr>
        <w:t>Supplier Approved</w:t>
      </w:r>
    </w:p>
    <w:p w:rsidR="00260C5C" w:rsidRPr="00A01457" w:rsidRDefault="00260C5C" w:rsidP="009863B6">
      <w:pPr>
        <w:rPr>
          <w:rFonts w:ascii="Arial" w:hAnsi="Arial" w:cs="Arial"/>
          <w:color w:val="000000"/>
          <w:sz w:val="24"/>
          <w:szCs w:val="24"/>
        </w:rPr>
      </w:pPr>
      <w:r w:rsidRPr="00A01457">
        <w:rPr>
          <w:rFonts w:ascii="Arial" w:hAnsi="Arial" w:cs="Arial"/>
          <w:color w:val="000000"/>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22.25pt" o:ole="" o:preferrelative="f">
            <v:imagedata r:id="rId8" o:title=""/>
          </v:shape>
          <w:control r:id="rId9" w:name="CheckBox1" w:shapeid="_x0000_i1025"/>
        </w:object>
      </w:r>
      <w:r w:rsidRPr="00A01457">
        <w:rPr>
          <w:rFonts w:ascii="Arial" w:hAnsi="Arial" w:cs="Arial"/>
          <w:color w:val="000000"/>
          <w:sz w:val="24"/>
          <w:szCs w:val="24"/>
        </w:rPr>
        <w:t xml:space="preserve">   </w:t>
      </w:r>
      <w:r w:rsidRPr="00A01457">
        <w:rPr>
          <w:rFonts w:ascii="Arial" w:hAnsi="Arial" w:cs="Arial"/>
          <w:color w:val="000000"/>
          <w:sz w:val="24"/>
          <w:szCs w:val="24"/>
        </w:rPr>
        <w:object w:dxaOrig="225" w:dyaOrig="225">
          <v:shape id="_x0000_i1026" type="#_x0000_t75" style="width:45pt;height:22.25pt" o:ole="">
            <v:imagedata r:id="rId10" o:title=""/>
          </v:shape>
          <w:control r:id="rId11" w:name="CheckBox2" w:shapeid="_x0000_i1026"/>
        </w:object>
      </w:r>
      <w:r w:rsidRPr="00A01457">
        <w:rPr>
          <w:rFonts w:ascii="Arial" w:hAnsi="Arial" w:cs="Arial"/>
          <w:color w:val="000000"/>
          <w:sz w:val="24"/>
          <w:szCs w:val="24"/>
        </w:rPr>
        <w:tab/>
      </w:r>
      <w:r w:rsidR="00A53B70" w:rsidRPr="00A01457">
        <w:rPr>
          <w:rFonts w:ascii="Arial" w:hAnsi="Arial" w:cs="Arial"/>
          <w:color w:val="000000"/>
          <w:sz w:val="24"/>
          <w:szCs w:val="24"/>
        </w:rPr>
        <w:t xml:space="preserve">          </w:t>
      </w:r>
      <w:r w:rsidR="00A01457">
        <w:rPr>
          <w:rFonts w:ascii="Arial" w:hAnsi="Arial" w:cs="Arial"/>
          <w:color w:val="000000"/>
          <w:sz w:val="24"/>
          <w:szCs w:val="24"/>
        </w:rPr>
        <w:t xml:space="preserve">                                                   </w:t>
      </w:r>
      <w:r w:rsidR="00A53B70" w:rsidRPr="00A01457">
        <w:rPr>
          <w:rFonts w:ascii="Arial" w:hAnsi="Arial" w:cs="Arial"/>
          <w:color w:val="000000"/>
          <w:sz w:val="24"/>
          <w:szCs w:val="24"/>
        </w:rPr>
        <w:t xml:space="preserve"> </w:t>
      </w:r>
      <w:r w:rsidR="00A53B70" w:rsidRPr="00A01457">
        <w:rPr>
          <w:rFonts w:ascii="Arial" w:hAnsi="Arial" w:cs="Arial"/>
          <w:color w:val="000000"/>
          <w:sz w:val="24"/>
          <w:szCs w:val="24"/>
        </w:rPr>
        <w:object w:dxaOrig="225" w:dyaOrig="225">
          <v:shape id="_x0000_i1027" type="#_x0000_t75" style="width:45pt;height:22.25pt" o:ole="">
            <v:imagedata r:id="rId12" o:title=""/>
          </v:shape>
          <w:control r:id="rId13" w:name="CheckBox51" w:shapeid="_x0000_i1027"/>
        </w:object>
      </w:r>
      <w:r w:rsidR="00A53B70" w:rsidRPr="00A01457">
        <w:rPr>
          <w:rFonts w:ascii="Arial" w:hAnsi="Arial" w:cs="Arial"/>
          <w:color w:val="000000"/>
          <w:sz w:val="24"/>
          <w:szCs w:val="24"/>
        </w:rPr>
        <w:t xml:space="preserve">   </w:t>
      </w:r>
      <w:r w:rsidR="00A53B70" w:rsidRPr="00A01457">
        <w:rPr>
          <w:rFonts w:ascii="Arial" w:hAnsi="Arial" w:cs="Arial"/>
          <w:color w:val="000000"/>
          <w:sz w:val="24"/>
          <w:szCs w:val="24"/>
        </w:rPr>
        <w:object w:dxaOrig="225" w:dyaOrig="225">
          <v:shape id="_x0000_i1028" type="#_x0000_t75" style="width:45pt;height:22.25pt" o:ole="">
            <v:imagedata r:id="rId10" o:title=""/>
          </v:shape>
          <w:control r:id="rId14" w:name="CheckBox61" w:shapeid="_x0000_i1028"/>
        </w:object>
      </w:r>
    </w:p>
    <w:p w:rsidR="00A2310E" w:rsidRPr="00A01457" w:rsidRDefault="00A2310E" w:rsidP="00CD723B">
      <w:pPr>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1059"/>
        <w:gridCol w:w="1476"/>
        <w:gridCol w:w="16"/>
        <w:gridCol w:w="2936"/>
      </w:tblGrid>
      <w:tr w:rsidR="00A2310E" w:rsidRPr="00A01457" w:rsidTr="000211B1">
        <w:trPr>
          <w:trHeight w:val="432"/>
        </w:trPr>
        <w:tc>
          <w:tcPr>
            <w:tcW w:w="8856" w:type="dxa"/>
            <w:gridSpan w:val="5"/>
            <w:shd w:val="clear" w:color="auto" w:fill="auto"/>
          </w:tcPr>
          <w:p w:rsidR="00A2310E" w:rsidRPr="00A01457" w:rsidRDefault="00A2310E" w:rsidP="00A2310E">
            <w:pPr>
              <w:rPr>
                <w:rFonts w:ascii="Arial" w:hAnsi="Arial" w:cs="Arial"/>
                <w:color w:val="000000"/>
                <w:sz w:val="24"/>
                <w:szCs w:val="24"/>
              </w:rPr>
            </w:pPr>
            <w:r w:rsidRPr="00A01457">
              <w:rPr>
                <w:rFonts w:ascii="Arial" w:hAnsi="Arial" w:cs="Arial"/>
                <w:color w:val="000000"/>
                <w:sz w:val="24"/>
                <w:szCs w:val="24"/>
              </w:rPr>
              <w:t>BELOW TO BE COMPLETED BY THE SUPPLIER:</w:t>
            </w:r>
          </w:p>
        </w:tc>
      </w:tr>
      <w:tr w:rsidR="00A2310E" w:rsidRPr="00A01457" w:rsidTr="000211B1">
        <w:trPr>
          <w:trHeight w:val="432"/>
        </w:trPr>
        <w:tc>
          <w:tcPr>
            <w:tcW w:w="8856" w:type="dxa"/>
            <w:gridSpan w:val="5"/>
            <w:shd w:val="clear" w:color="auto" w:fill="auto"/>
          </w:tcPr>
          <w:p w:rsidR="00A2310E" w:rsidRPr="00A01457" w:rsidRDefault="00A2310E" w:rsidP="00A2310E">
            <w:pPr>
              <w:rPr>
                <w:rFonts w:ascii="Arial" w:hAnsi="Arial" w:cs="Arial"/>
                <w:color w:val="000000"/>
                <w:sz w:val="24"/>
                <w:szCs w:val="24"/>
              </w:rPr>
            </w:pPr>
            <w:r w:rsidRPr="00A01457">
              <w:rPr>
                <w:rFonts w:ascii="Arial" w:hAnsi="Arial" w:cs="Arial"/>
                <w:color w:val="000000"/>
                <w:sz w:val="24"/>
                <w:szCs w:val="24"/>
              </w:rPr>
              <w:t>Supplier Name:</w:t>
            </w:r>
          </w:p>
        </w:tc>
      </w:tr>
      <w:tr w:rsidR="00DF4D63" w:rsidRPr="00A01457" w:rsidTr="000211B1">
        <w:trPr>
          <w:trHeight w:val="432"/>
        </w:trPr>
        <w:tc>
          <w:tcPr>
            <w:tcW w:w="4428" w:type="dxa"/>
            <w:gridSpan w:val="2"/>
            <w:shd w:val="clear" w:color="auto" w:fill="auto"/>
          </w:tcPr>
          <w:p w:rsidR="00DF4D63" w:rsidRPr="00A01457" w:rsidRDefault="00DF4D63" w:rsidP="00A2310E">
            <w:pPr>
              <w:rPr>
                <w:rFonts w:ascii="Arial" w:hAnsi="Arial" w:cs="Arial"/>
                <w:color w:val="000000"/>
                <w:sz w:val="24"/>
                <w:szCs w:val="24"/>
              </w:rPr>
            </w:pPr>
            <w:r w:rsidRPr="00A01457">
              <w:rPr>
                <w:rFonts w:ascii="Arial" w:hAnsi="Arial" w:cs="Arial"/>
                <w:color w:val="000000"/>
                <w:sz w:val="24"/>
                <w:szCs w:val="24"/>
              </w:rPr>
              <w:t>Address:</w:t>
            </w:r>
          </w:p>
        </w:tc>
        <w:tc>
          <w:tcPr>
            <w:tcW w:w="4428" w:type="dxa"/>
            <w:gridSpan w:val="3"/>
            <w:shd w:val="clear" w:color="auto" w:fill="auto"/>
          </w:tcPr>
          <w:p w:rsidR="00DF4D63" w:rsidRPr="00A01457" w:rsidRDefault="00DF4D63" w:rsidP="00A01457">
            <w:pPr>
              <w:tabs>
                <w:tab w:val="left" w:pos="1155"/>
              </w:tabs>
              <w:rPr>
                <w:rFonts w:ascii="Arial" w:hAnsi="Arial" w:cs="Arial"/>
                <w:color w:val="000000"/>
                <w:sz w:val="24"/>
                <w:szCs w:val="24"/>
              </w:rPr>
            </w:pPr>
            <w:r w:rsidRPr="00A01457">
              <w:rPr>
                <w:rFonts w:ascii="Arial" w:hAnsi="Arial" w:cs="Arial"/>
                <w:color w:val="000000"/>
                <w:sz w:val="24"/>
                <w:szCs w:val="24"/>
              </w:rPr>
              <w:t>Phone:</w:t>
            </w:r>
            <w:r w:rsidR="00A01457" w:rsidRPr="00A01457">
              <w:rPr>
                <w:rFonts w:ascii="Arial" w:hAnsi="Arial" w:cs="Arial"/>
                <w:color w:val="000000"/>
                <w:sz w:val="24"/>
                <w:szCs w:val="24"/>
              </w:rPr>
              <w:tab/>
            </w:r>
          </w:p>
        </w:tc>
      </w:tr>
      <w:tr w:rsidR="00A2310E" w:rsidRPr="00A01457" w:rsidTr="000211B1">
        <w:trPr>
          <w:trHeight w:val="432"/>
        </w:trPr>
        <w:tc>
          <w:tcPr>
            <w:tcW w:w="8856" w:type="dxa"/>
            <w:gridSpan w:val="5"/>
            <w:shd w:val="clear" w:color="auto" w:fill="auto"/>
          </w:tcPr>
          <w:p w:rsidR="00A2310E" w:rsidRPr="00A01457" w:rsidRDefault="00A2310E" w:rsidP="00A2310E">
            <w:pPr>
              <w:rPr>
                <w:rFonts w:ascii="Arial" w:hAnsi="Arial" w:cs="Arial"/>
                <w:color w:val="000000"/>
                <w:sz w:val="24"/>
                <w:szCs w:val="24"/>
              </w:rPr>
            </w:pPr>
            <w:r w:rsidRPr="00A01457">
              <w:rPr>
                <w:rFonts w:ascii="Arial" w:hAnsi="Arial" w:cs="Arial"/>
                <w:color w:val="000000"/>
                <w:sz w:val="24"/>
                <w:szCs w:val="24"/>
              </w:rPr>
              <w:t>City:</w:t>
            </w:r>
          </w:p>
        </w:tc>
      </w:tr>
      <w:tr w:rsidR="00A2310E" w:rsidRPr="00A01457" w:rsidTr="000211B1">
        <w:trPr>
          <w:trHeight w:val="432"/>
        </w:trPr>
        <w:tc>
          <w:tcPr>
            <w:tcW w:w="4428" w:type="dxa"/>
            <w:gridSpan w:val="2"/>
            <w:shd w:val="clear" w:color="auto" w:fill="auto"/>
          </w:tcPr>
          <w:p w:rsidR="00A2310E" w:rsidRPr="00A01457" w:rsidRDefault="00A2310E" w:rsidP="00A2310E">
            <w:pPr>
              <w:rPr>
                <w:rFonts w:ascii="Arial" w:hAnsi="Arial" w:cs="Arial"/>
                <w:color w:val="000000"/>
                <w:sz w:val="24"/>
                <w:szCs w:val="24"/>
              </w:rPr>
            </w:pPr>
            <w:r w:rsidRPr="00A01457">
              <w:rPr>
                <w:rFonts w:ascii="Arial" w:hAnsi="Arial" w:cs="Arial"/>
                <w:color w:val="000000"/>
                <w:sz w:val="24"/>
                <w:szCs w:val="24"/>
              </w:rPr>
              <w:t>State:</w:t>
            </w:r>
          </w:p>
        </w:tc>
        <w:tc>
          <w:tcPr>
            <w:tcW w:w="1476" w:type="dxa"/>
            <w:shd w:val="clear" w:color="auto" w:fill="auto"/>
          </w:tcPr>
          <w:p w:rsidR="00A2310E" w:rsidRPr="00A01457" w:rsidRDefault="00A2310E" w:rsidP="00A2310E">
            <w:pPr>
              <w:rPr>
                <w:rFonts w:ascii="Arial" w:hAnsi="Arial" w:cs="Arial"/>
                <w:color w:val="000000"/>
                <w:sz w:val="24"/>
                <w:szCs w:val="24"/>
              </w:rPr>
            </w:pPr>
            <w:r w:rsidRPr="00A01457">
              <w:rPr>
                <w:rFonts w:ascii="Arial" w:hAnsi="Arial" w:cs="Arial"/>
                <w:color w:val="000000"/>
                <w:sz w:val="24"/>
                <w:szCs w:val="24"/>
              </w:rPr>
              <w:t>Zip:</w:t>
            </w:r>
          </w:p>
        </w:tc>
        <w:tc>
          <w:tcPr>
            <w:tcW w:w="2952" w:type="dxa"/>
            <w:gridSpan w:val="2"/>
            <w:shd w:val="clear" w:color="auto" w:fill="auto"/>
          </w:tcPr>
          <w:p w:rsidR="00A2310E" w:rsidRPr="00A01457" w:rsidRDefault="00A2310E" w:rsidP="00A2310E">
            <w:pPr>
              <w:rPr>
                <w:rFonts w:ascii="Arial" w:hAnsi="Arial" w:cs="Arial"/>
                <w:color w:val="000000"/>
                <w:sz w:val="24"/>
                <w:szCs w:val="24"/>
              </w:rPr>
            </w:pPr>
            <w:r w:rsidRPr="00A01457">
              <w:rPr>
                <w:rFonts w:ascii="Arial" w:hAnsi="Arial" w:cs="Arial"/>
                <w:color w:val="000000"/>
                <w:sz w:val="24"/>
                <w:szCs w:val="24"/>
              </w:rPr>
              <w:t>Country:</w:t>
            </w:r>
          </w:p>
        </w:tc>
      </w:tr>
      <w:tr w:rsidR="00A2310E" w:rsidRPr="00A01457" w:rsidTr="00A01457">
        <w:trPr>
          <w:trHeight w:val="70"/>
        </w:trPr>
        <w:tc>
          <w:tcPr>
            <w:tcW w:w="8856" w:type="dxa"/>
            <w:gridSpan w:val="5"/>
            <w:shd w:val="clear" w:color="auto" w:fill="auto"/>
          </w:tcPr>
          <w:p w:rsidR="00A2310E" w:rsidRPr="00A01457" w:rsidRDefault="00A2310E" w:rsidP="00A01457">
            <w:pPr>
              <w:rPr>
                <w:rFonts w:ascii="Arial" w:hAnsi="Arial" w:cs="Arial"/>
                <w:color w:val="000000"/>
                <w:sz w:val="16"/>
                <w:szCs w:val="24"/>
              </w:rPr>
            </w:pPr>
          </w:p>
        </w:tc>
      </w:tr>
      <w:tr w:rsidR="00A2310E" w:rsidRPr="00A01457" w:rsidTr="00B265E8">
        <w:trPr>
          <w:trHeight w:val="432"/>
        </w:trPr>
        <w:tc>
          <w:tcPr>
            <w:tcW w:w="3369" w:type="dxa"/>
            <w:shd w:val="clear" w:color="auto" w:fill="auto"/>
          </w:tcPr>
          <w:p w:rsidR="00A2310E" w:rsidRPr="00B265E8" w:rsidRDefault="00A01457" w:rsidP="00A01457">
            <w:pPr>
              <w:rPr>
                <w:rFonts w:ascii="Arial" w:hAnsi="Arial" w:cs="Arial"/>
                <w:b/>
                <w:color w:val="000000"/>
                <w:sz w:val="24"/>
                <w:szCs w:val="24"/>
              </w:rPr>
            </w:pPr>
            <w:r w:rsidRPr="00B265E8">
              <w:rPr>
                <w:rFonts w:ascii="Arial" w:hAnsi="Arial" w:cs="Arial"/>
                <w:b/>
                <w:color w:val="000000"/>
                <w:sz w:val="24"/>
                <w:szCs w:val="24"/>
              </w:rPr>
              <w:t xml:space="preserve">Contact: </w:t>
            </w:r>
            <w:r w:rsidRPr="00B265E8">
              <w:rPr>
                <w:rFonts w:ascii="Arial" w:hAnsi="Arial" w:cs="Arial"/>
                <w:b/>
                <w:color w:val="000000"/>
                <w:szCs w:val="24"/>
              </w:rPr>
              <w:t>(Obtain organization  chart if available)</w:t>
            </w:r>
          </w:p>
        </w:tc>
        <w:tc>
          <w:tcPr>
            <w:tcW w:w="5487" w:type="dxa"/>
            <w:gridSpan w:val="4"/>
            <w:shd w:val="clear" w:color="auto" w:fill="auto"/>
          </w:tcPr>
          <w:p w:rsidR="00A2310E" w:rsidRPr="00A01457" w:rsidRDefault="00A01457" w:rsidP="000211B1">
            <w:pPr>
              <w:jc w:val="center"/>
              <w:rPr>
                <w:rFonts w:ascii="Arial" w:hAnsi="Arial" w:cs="Arial"/>
                <w:color w:val="000000"/>
                <w:sz w:val="24"/>
                <w:szCs w:val="24"/>
              </w:rPr>
            </w:pPr>
            <w:r>
              <w:rPr>
                <w:rFonts w:ascii="Arial" w:hAnsi="Arial" w:cs="Arial"/>
                <w:color w:val="000000"/>
                <w:sz w:val="24"/>
                <w:szCs w:val="24"/>
              </w:rPr>
              <w:t>Name</w:t>
            </w:r>
          </w:p>
        </w:tc>
      </w:tr>
      <w:tr w:rsidR="00A01457" w:rsidRPr="00A01457" w:rsidTr="00B265E8">
        <w:trPr>
          <w:trHeight w:val="432"/>
        </w:trPr>
        <w:tc>
          <w:tcPr>
            <w:tcW w:w="3369" w:type="dxa"/>
            <w:shd w:val="clear" w:color="auto" w:fill="auto"/>
            <w:vAlign w:val="center"/>
          </w:tcPr>
          <w:p w:rsidR="00A01457" w:rsidRPr="00B265E8" w:rsidRDefault="00A01457" w:rsidP="00A01457">
            <w:pPr>
              <w:rPr>
                <w:rFonts w:ascii="Arial" w:hAnsi="Arial" w:cs="Arial"/>
                <w:color w:val="000000"/>
                <w:sz w:val="24"/>
                <w:szCs w:val="24"/>
              </w:rPr>
            </w:pPr>
            <w:r w:rsidRPr="00B265E8">
              <w:rPr>
                <w:rFonts w:ascii="Arial" w:hAnsi="Arial" w:cs="Arial"/>
                <w:color w:val="000000"/>
                <w:sz w:val="24"/>
                <w:szCs w:val="24"/>
              </w:rPr>
              <w:t>Commercial:</w:t>
            </w:r>
          </w:p>
        </w:tc>
        <w:tc>
          <w:tcPr>
            <w:tcW w:w="5487" w:type="dxa"/>
            <w:gridSpan w:val="4"/>
            <w:shd w:val="clear" w:color="auto" w:fill="auto"/>
            <w:vAlign w:val="center"/>
          </w:tcPr>
          <w:p w:rsidR="00A01457" w:rsidRPr="00A01457" w:rsidRDefault="00A01457" w:rsidP="00A01457">
            <w:pPr>
              <w:rPr>
                <w:rFonts w:ascii="Arial" w:hAnsi="Arial" w:cs="Arial"/>
                <w:color w:val="000000"/>
                <w:sz w:val="24"/>
                <w:szCs w:val="24"/>
              </w:rPr>
            </w:pPr>
          </w:p>
        </w:tc>
      </w:tr>
      <w:tr w:rsidR="00A01457" w:rsidRPr="00A01457" w:rsidTr="00B265E8">
        <w:trPr>
          <w:trHeight w:val="432"/>
        </w:trPr>
        <w:tc>
          <w:tcPr>
            <w:tcW w:w="3369" w:type="dxa"/>
            <w:shd w:val="clear" w:color="auto" w:fill="auto"/>
            <w:vAlign w:val="center"/>
          </w:tcPr>
          <w:p w:rsidR="00A01457" w:rsidRPr="00B265E8" w:rsidRDefault="00A01457" w:rsidP="00A01457">
            <w:pPr>
              <w:rPr>
                <w:rFonts w:ascii="Arial" w:hAnsi="Arial" w:cs="Arial"/>
                <w:color w:val="000000"/>
                <w:sz w:val="24"/>
                <w:szCs w:val="24"/>
              </w:rPr>
            </w:pPr>
            <w:r w:rsidRPr="00B265E8">
              <w:rPr>
                <w:rFonts w:ascii="Arial" w:hAnsi="Arial" w:cs="Arial"/>
                <w:color w:val="000000"/>
                <w:sz w:val="24"/>
                <w:szCs w:val="24"/>
              </w:rPr>
              <w:t>Technical:</w:t>
            </w:r>
          </w:p>
        </w:tc>
        <w:tc>
          <w:tcPr>
            <w:tcW w:w="5487" w:type="dxa"/>
            <w:gridSpan w:val="4"/>
            <w:shd w:val="clear" w:color="auto" w:fill="auto"/>
            <w:vAlign w:val="center"/>
          </w:tcPr>
          <w:p w:rsidR="00A01457" w:rsidRPr="00A01457" w:rsidRDefault="00A01457" w:rsidP="00A01457">
            <w:pPr>
              <w:rPr>
                <w:rFonts w:ascii="Arial" w:hAnsi="Arial" w:cs="Arial"/>
                <w:color w:val="000000"/>
                <w:sz w:val="24"/>
                <w:szCs w:val="24"/>
              </w:rPr>
            </w:pPr>
          </w:p>
        </w:tc>
      </w:tr>
      <w:tr w:rsidR="00A01457" w:rsidRPr="00A01457" w:rsidTr="00B265E8">
        <w:trPr>
          <w:trHeight w:val="432"/>
        </w:trPr>
        <w:tc>
          <w:tcPr>
            <w:tcW w:w="3369" w:type="dxa"/>
            <w:shd w:val="clear" w:color="auto" w:fill="auto"/>
            <w:vAlign w:val="center"/>
          </w:tcPr>
          <w:p w:rsidR="00A01457" w:rsidRPr="00B265E8" w:rsidRDefault="00A01457" w:rsidP="00A01457">
            <w:pPr>
              <w:rPr>
                <w:rFonts w:ascii="Arial" w:hAnsi="Arial" w:cs="Arial"/>
                <w:color w:val="000000"/>
                <w:sz w:val="24"/>
                <w:szCs w:val="24"/>
              </w:rPr>
            </w:pPr>
            <w:r w:rsidRPr="00B265E8">
              <w:rPr>
                <w:rFonts w:ascii="Arial" w:hAnsi="Arial" w:cs="Arial"/>
                <w:color w:val="000000"/>
                <w:sz w:val="24"/>
                <w:szCs w:val="24"/>
              </w:rPr>
              <w:t>Quality Management:</w:t>
            </w:r>
          </w:p>
        </w:tc>
        <w:tc>
          <w:tcPr>
            <w:tcW w:w="5487" w:type="dxa"/>
            <w:gridSpan w:val="4"/>
            <w:shd w:val="clear" w:color="auto" w:fill="auto"/>
            <w:vAlign w:val="center"/>
          </w:tcPr>
          <w:p w:rsidR="00A01457" w:rsidRPr="00A01457" w:rsidRDefault="00A01457" w:rsidP="00A01457">
            <w:pPr>
              <w:rPr>
                <w:rFonts w:ascii="Arial" w:hAnsi="Arial" w:cs="Arial"/>
                <w:color w:val="000000"/>
                <w:sz w:val="24"/>
                <w:szCs w:val="24"/>
              </w:rPr>
            </w:pPr>
          </w:p>
        </w:tc>
      </w:tr>
      <w:tr w:rsidR="00B265E8" w:rsidRPr="00A01457" w:rsidTr="00B265E8">
        <w:trPr>
          <w:trHeight w:val="84"/>
        </w:trPr>
        <w:tc>
          <w:tcPr>
            <w:tcW w:w="8856" w:type="dxa"/>
            <w:gridSpan w:val="5"/>
            <w:shd w:val="clear" w:color="auto" w:fill="auto"/>
          </w:tcPr>
          <w:p w:rsidR="00B265E8" w:rsidRPr="00B265E8" w:rsidRDefault="00B265E8" w:rsidP="00A2310E">
            <w:pPr>
              <w:rPr>
                <w:rFonts w:ascii="Arial" w:hAnsi="Arial" w:cs="Arial"/>
                <w:b/>
                <w:color w:val="000000"/>
                <w:sz w:val="16"/>
                <w:szCs w:val="24"/>
              </w:rPr>
            </w:pPr>
          </w:p>
        </w:tc>
      </w:tr>
      <w:tr w:rsidR="00A01457" w:rsidRPr="00A01457" w:rsidTr="00B265E8">
        <w:trPr>
          <w:trHeight w:val="432"/>
        </w:trPr>
        <w:tc>
          <w:tcPr>
            <w:tcW w:w="3369" w:type="dxa"/>
            <w:shd w:val="clear" w:color="auto" w:fill="auto"/>
          </w:tcPr>
          <w:p w:rsidR="00A01457" w:rsidRPr="00B265E8" w:rsidRDefault="00B265E8" w:rsidP="00A2310E">
            <w:pPr>
              <w:rPr>
                <w:rFonts w:ascii="Arial" w:hAnsi="Arial" w:cs="Arial"/>
                <w:b/>
                <w:color w:val="000000"/>
                <w:sz w:val="24"/>
                <w:szCs w:val="24"/>
              </w:rPr>
            </w:pPr>
            <w:r w:rsidRPr="00B265E8">
              <w:rPr>
                <w:rFonts w:ascii="Arial" w:hAnsi="Arial" w:cs="Arial"/>
                <w:b/>
                <w:color w:val="000000"/>
                <w:sz w:val="24"/>
                <w:szCs w:val="24"/>
              </w:rPr>
              <w:t>Annual sales volume</w:t>
            </w:r>
            <w:r>
              <w:rPr>
                <w:rFonts w:ascii="Arial" w:hAnsi="Arial" w:cs="Arial"/>
                <w:b/>
                <w:color w:val="000000"/>
                <w:sz w:val="24"/>
                <w:szCs w:val="24"/>
              </w:rPr>
              <w:t>?</w:t>
            </w:r>
          </w:p>
        </w:tc>
        <w:tc>
          <w:tcPr>
            <w:tcW w:w="5487" w:type="dxa"/>
            <w:gridSpan w:val="4"/>
            <w:shd w:val="clear" w:color="auto" w:fill="auto"/>
          </w:tcPr>
          <w:p w:rsidR="00A01457" w:rsidRPr="00A01457" w:rsidRDefault="00B265E8" w:rsidP="00A2310E">
            <w:pPr>
              <w:rPr>
                <w:rFonts w:ascii="Arial" w:hAnsi="Arial" w:cs="Arial"/>
                <w:color w:val="000000"/>
                <w:sz w:val="24"/>
                <w:szCs w:val="24"/>
              </w:rPr>
            </w:pPr>
            <w:r>
              <w:rPr>
                <w:rFonts w:ascii="Arial" w:hAnsi="Arial" w:cs="Arial"/>
                <w:color w:val="000000"/>
                <w:sz w:val="24"/>
                <w:szCs w:val="24"/>
              </w:rPr>
              <w:t>Total:</w:t>
            </w:r>
          </w:p>
        </w:tc>
      </w:tr>
      <w:tr w:rsidR="00B265E8" w:rsidRPr="00A01457" w:rsidTr="00B265E8">
        <w:trPr>
          <w:trHeight w:val="432"/>
        </w:trPr>
        <w:tc>
          <w:tcPr>
            <w:tcW w:w="3369" w:type="dxa"/>
            <w:shd w:val="clear" w:color="auto" w:fill="auto"/>
          </w:tcPr>
          <w:p w:rsidR="00B265E8" w:rsidRPr="00B265E8" w:rsidRDefault="00B265E8" w:rsidP="00A2310E">
            <w:pPr>
              <w:rPr>
                <w:rFonts w:ascii="Arial" w:hAnsi="Arial" w:cs="Arial"/>
                <w:b/>
                <w:color w:val="000000"/>
                <w:sz w:val="24"/>
                <w:szCs w:val="24"/>
              </w:rPr>
            </w:pPr>
            <w:r w:rsidRPr="00B265E8">
              <w:rPr>
                <w:rFonts w:ascii="Arial" w:hAnsi="Arial" w:cs="Arial"/>
                <w:b/>
                <w:color w:val="000000"/>
                <w:sz w:val="24"/>
                <w:szCs w:val="24"/>
              </w:rPr>
              <w:t>Number of employees</w:t>
            </w:r>
            <w:r>
              <w:rPr>
                <w:rFonts w:ascii="Arial" w:hAnsi="Arial" w:cs="Arial"/>
                <w:b/>
                <w:color w:val="000000"/>
                <w:sz w:val="24"/>
                <w:szCs w:val="24"/>
              </w:rPr>
              <w:t>?</w:t>
            </w:r>
            <w:r w:rsidRPr="00B265E8">
              <w:rPr>
                <w:rFonts w:ascii="Arial" w:hAnsi="Arial" w:cs="Arial"/>
                <w:b/>
                <w:color w:val="000000"/>
                <w:sz w:val="24"/>
                <w:szCs w:val="24"/>
              </w:rPr>
              <w:t>:</w:t>
            </w:r>
          </w:p>
        </w:tc>
        <w:tc>
          <w:tcPr>
            <w:tcW w:w="2551" w:type="dxa"/>
            <w:gridSpan w:val="3"/>
            <w:shd w:val="clear" w:color="auto" w:fill="auto"/>
          </w:tcPr>
          <w:p w:rsidR="00B265E8" w:rsidRPr="00A01457" w:rsidRDefault="00B265E8" w:rsidP="00A2310E">
            <w:pPr>
              <w:rPr>
                <w:rFonts w:ascii="Arial" w:hAnsi="Arial" w:cs="Arial"/>
                <w:color w:val="000000"/>
                <w:sz w:val="24"/>
                <w:szCs w:val="24"/>
              </w:rPr>
            </w:pPr>
            <w:r>
              <w:rPr>
                <w:rFonts w:ascii="Arial" w:hAnsi="Arial" w:cs="Arial"/>
                <w:color w:val="000000"/>
                <w:sz w:val="24"/>
                <w:szCs w:val="24"/>
              </w:rPr>
              <w:t>Total:</w:t>
            </w:r>
          </w:p>
        </w:tc>
        <w:tc>
          <w:tcPr>
            <w:tcW w:w="2936" w:type="dxa"/>
            <w:shd w:val="clear" w:color="auto" w:fill="auto"/>
          </w:tcPr>
          <w:p w:rsidR="00B265E8" w:rsidRPr="00A01457" w:rsidRDefault="00B265E8" w:rsidP="00B265E8">
            <w:pPr>
              <w:rPr>
                <w:rFonts w:ascii="Arial" w:hAnsi="Arial" w:cs="Arial"/>
                <w:color w:val="000000"/>
                <w:sz w:val="24"/>
                <w:szCs w:val="24"/>
              </w:rPr>
            </w:pPr>
            <w:r>
              <w:rPr>
                <w:rFonts w:ascii="Arial" w:hAnsi="Arial" w:cs="Arial"/>
                <w:color w:val="000000"/>
                <w:sz w:val="24"/>
                <w:szCs w:val="24"/>
              </w:rPr>
              <w:t>Production:</w:t>
            </w:r>
          </w:p>
        </w:tc>
      </w:tr>
      <w:tr w:rsidR="00A01457" w:rsidRPr="00A01457" w:rsidTr="00B265E8">
        <w:trPr>
          <w:trHeight w:val="1416"/>
        </w:trPr>
        <w:tc>
          <w:tcPr>
            <w:tcW w:w="3369" w:type="dxa"/>
            <w:shd w:val="clear" w:color="auto" w:fill="auto"/>
          </w:tcPr>
          <w:p w:rsidR="00A01457" w:rsidRDefault="00B265E8" w:rsidP="00A2310E">
            <w:pPr>
              <w:rPr>
                <w:rFonts w:ascii="Arial" w:hAnsi="Arial" w:cs="Arial"/>
                <w:b/>
                <w:color w:val="000000"/>
                <w:sz w:val="24"/>
                <w:szCs w:val="24"/>
              </w:rPr>
            </w:pPr>
            <w:r w:rsidRPr="00B265E8">
              <w:rPr>
                <w:rFonts w:ascii="Arial" w:hAnsi="Arial" w:cs="Arial"/>
                <w:b/>
                <w:color w:val="000000"/>
                <w:sz w:val="24"/>
                <w:szCs w:val="24"/>
              </w:rPr>
              <w:t>ISO Certifications</w:t>
            </w:r>
            <w:r>
              <w:rPr>
                <w:rFonts w:ascii="Arial" w:hAnsi="Arial" w:cs="Arial"/>
                <w:b/>
                <w:color w:val="000000"/>
                <w:sz w:val="24"/>
                <w:szCs w:val="24"/>
              </w:rPr>
              <w:t>?</w:t>
            </w:r>
          </w:p>
          <w:p w:rsidR="00B265E8" w:rsidRPr="00B265E8" w:rsidRDefault="00B265E8" w:rsidP="00A2310E">
            <w:pPr>
              <w:rPr>
                <w:rFonts w:ascii="Arial" w:hAnsi="Arial" w:cs="Arial"/>
                <w:b/>
                <w:color w:val="000000"/>
                <w:sz w:val="24"/>
                <w:szCs w:val="24"/>
              </w:rPr>
            </w:pPr>
            <w:r>
              <w:rPr>
                <w:rFonts w:ascii="Arial" w:hAnsi="Arial" w:cs="Arial"/>
                <w:b/>
                <w:color w:val="000000"/>
                <w:sz w:val="24"/>
                <w:szCs w:val="24"/>
              </w:rPr>
              <w:t>(List all)</w:t>
            </w:r>
          </w:p>
        </w:tc>
        <w:tc>
          <w:tcPr>
            <w:tcW w:w="5487" w:type="dxa"/>
            <w:gridSpan w:val="4"/>
            <w:shd w:val="clear" w:color="auto" w:fill="auto"/>
          </w:tcPr>
          <w:p w:rsidR="00A01457" w:rsidRPr="00A01457" w:rsidRDefault="00A01457" w:rsidP="00A2310E">
            <w:pPr>
              <w:rPr>
                <w:rFonts w:ascii="Arial" w:hAnsi="Arial" w:cs="Arial"/>
                <w:color w:val="000000"/>
                <w:sz w:val="24"/>
                <w:szCs w:val="24"/>
              </w:rPr>
            </w:pPr>
          </w:p>
        </w:tc>
      </w:tr>
      <w:tr w:rsidR="00A01457" w:rsidRPr="00A01457" w:rsidTr="000211B1">
        <w:trPr>
          <w:trHeight w:val="432"/>
        </w:trPr>
        <w:tc>
          <w:tcPr>
            <w:tcW w:w="8856" w:type="dxa"/>
            <w:gridSpan w:val="5"/>
            <w:shd w:val="clear" w:color="auto" w:fill="auto"/>
          </w:tcPr>
          <w:p w:rsidR="00A01457" w:rsidRPr="00A01457" w:rsidRDefault="00A01457" w:rsidP="00A2310E">
            <w:pPr>
              <w:rPr>
                <w:rFonts w:ascii="Arial" w:hAnsi="Arial" w:cs="Arial"/>
                <w:color w:val="000000"/>
                <w:sz w:val="24"/>
                <w:szCs w:val="24"/>
              </w:rPr>
            </w:pPr>
            <w:r w:rsidRPr="00A01457">
              <w:rPr>
                <w:rFonts w:ascii="Arial" w:hAnsi="Arial" w:cs="Arial"/>
                <w:color w:val="000000"/>
                <w:sz w:val="24"/>
                <w:szCs w:val="24"/>
              </w:rPr>
              <w:t>Type of Service / Product:</w:t>
            </w:r>
          </w:p>
        </w:tc>
      </w:tr>
      <w:tr w:rsidR="00A01457" w:rsidRPr="00A01457" w:rsidTr="00B265E8">
        <w:trPr>
          <w:trHeight w:val="2247"/>
        </w:trPr>
        <w:tc>
          <w:tcPr>
            <w:tcW w:w="8856" w:type="dxa"/>
            <w:gridSpan w:val="5"/>
            <w:shd w:val="clear" w:color="auto" w:fill="auto"/>
          </w:tcPr>
          <w:p w:rsidR="00A01457" w:rsidRPr="00A01457" w:rsidRDefault="00A01457" w:rsidP="00A2310E">
            <w:pPr>
              <w:rPr>
                <w:rFonts w:ascii="Arial" w:hAnsi="Arial" w:cs="Arial"/>
                <w:color w:val="000000"/>
                <w:sz w:val="24"/>
                <w:szCs w:val="24"/>
              </w:rPr>
            </w:pPr>
          </w:p>
        </w:tc>
      </w:tr>
    </w:tbl>
    <w:p w:rsidR="00CD723B" w:rsidRPr="00A01457" w:rsidRDefault="00CD723B" w:rsidP="00CD723B">
      <w:pPr>
        <w:rPr>
          <w:rFonts w:ascii="Arial" w:hAnsi="Arial" w:cs="Arial"/>
          <w:b/>
          <w:i/>
          <w:color w:val="000000"/>
        </w:rPr>
      </w:pPr>
      <w:r w:rsidRPr="00A01457">
        <w:rPr>
          <w:rFonts w:ascii="Arial" w:hAnsi="Arial" w:cs="Arial"/>
          <w:color w:val="000000"/>
        </w:rPr>
        <w:br w:type="page"/>
      </w:r>
    </w:p>
    <w:p w:rsidR="00CD723B" w:rsidRPr="00A01457" w:rsidRDefault="00CD723B" w:rsidP="00CD723B">
      <w:pPr>
        <w:jc w:val="center"/>
        <w:rPr>
          <w:rFonts w:ascii="Arial" w:hAnsi="Arial" w:cs="Arial"/>
          <w:b/>
          <w:i/>
          <w:color w:val="000000"/>
        </w:rPr>
      </w:pPr>
      <w:r w:rsidRPr="00A01457">
        <w:rPr>
          <w:rFonts w:ascii="Arial" w:hAnsi="Arial" w:cs="Arial"/>
          <w:b/>
          <w:i/>
          <w:color w:val="000000"/>
        </w:rPr>
        <w:lastRenderedPageBreak/>
        <w:t>Y = Yes, N = No, N/A = Not Applicable, C = Comment</w:t>
      </w:r>
    </w:p>
    <w:p w:rsidR="00CD723B" w:rsidRPr="00A01457" w:rsidRDefault="00CD723B" w:rsidP="00CD723B">
      <w:pPr>
        <w:rPr>
          <w:rFonts w:ascii="Arial" w:hAnsi="Arial" w:cs="Arial"/>
          <w:color w:val="000000"/>
        </w:rPr>
      </w:pPr>
    </w:p>
    <w:tbl>
      <w:tblPr>
        <w:tblW w:w="8748" w:type="dxa"/>
        <w:jc w:val="center"/>
        <w:tblLook w:val="0000" w:firstRow="0" w:lastRow="0" w:firstColumn="0" w:lastColumn="0" w:noHBand="0" w:noVBand="0"/>
      </w:tblPr>
      <w:tblGrid>
        <w:gridCol w:w="6280"/>
        <w:gridCol w:w="617"/>
        <w:gridCol w:w="617"/>
        <w:gridCol w:w="617"/>
        <w:gridCol w:w="617"/>
      </w:tblGrid>
      <w:tr w:rsidR="00CD723B" w:rsidRPr="00A01457" w:rsidTr="00B265E8">
        <w:trPr>
          <w:trHeight w:val="255"/>
          <w:jc w:val="center"/>
        </w:trPr>
        <w:tc>
          <w:tcPr>
            <w:tcW w:w="6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723B" w:rsidRPr="00A01457" w:rsidRDefault="00CD723B" w:rsidP="00CD723B">
            <w:pPr>
              <w:jc w:val="center"/>
              <w:rPr>
                <w:rFonts w:ascii="Arial" w:hAnsi="Arial" w:cs="Arial"/>
                <w:b/>
                <w:color w:val="000000"/>
              </w:rPr>
            </w:pPr>
            <w:r w:rsidRPr="00A01457">
              <w:rPr>
                <w:rFonts w:ascii="Arial" w:hAnsi="Arial" w:cs="Arial"/>
                <w:b/>
                <w:color w:val="000000"/>
              </w:rPr>
              <w:t>Management Responsibility</w:t>
            </w:r>
          </w:p>
        </w:tc>
        <w:tc>
          <w:tcPr>
            <w:tcW w:w="616" w:type="dxa"/>
            <w:tcBorders>
              <w:top w:val="single" w:sz="4" w:space="0" w:color="auto"/>
              <w:left w:val="nil"/>
              <w:bottom w:val="single" w:sz="4" w:space="0" w:color="auto"/>
              <w:right w:val="single" w:sz="4" w:space="0" w:color="auto"/>
            </w:tcBorders>
            <w:shd w:val="clear" w:color="auto" w:fill="auto"/>
            <w:noWrap/>
            <w:vAlign w:val="bottom"/>
          </w:tcPr>
          <w:p w:rsidR="00CD723B" w:rsidRPr="00A01457" w:rsidRDefault="00CD723B" w:rsidP="00CD723B">
            <w:pPr>
              <w:jc w:val="center"/>
              <w:rPr>
                <w:rFonts w:ascii="Arial" w:hAnsi="Arial" w:cs="Arial"/>
                <w:b/>
                <w:color w:val="000000"/>
              </w:rPr>
            </w:pPr>
            <w:r w:rsidRPr="00A01457">
              <w:rPr>
                <w:rFonts w:ascii="Arial" w:hAnsi="Arial" w:cs="Arial"/>
                <w:b/>
                <w:color w:val="000000"/>
              </w:rPr>
              <w:t>Y</w:t>
            </w:r>
          </w:p>
        </w:tc>
        <w:tc>
          <w:tcPr>
            <w:tcW w:w="616" w:type="dxa"/>
            <w:tcBorders>
              <w:top w:val="single" w:sz="4" w:space="0" w:color="auto"/>
              <w:left w:val="nil"/>
              <w:bottom w:val="single" w:sz="4" w:space="0" w:color="auto"/>
              <w:right w:val="single" w:sz="4" w:space="0" w:color="auto"/>
            </w:tcBorders>
            <w:shd w:val="clear" w:color="auto" w:fill="auto"/>
            <w:noWrap/>
            <w:vAlign w:val="bottom"/>
          </w:tcPr>
          <w:p w:rsidR="00CD723B" w:rsidRPr="00A01457" w:rsidRDefault="00CD723B" w:rsidP="00CD723B">
            <w:pPr>
              <w:jc w:val="center"/>
              <w:rPr>
                <w:rFonts w:ascii="Arial" w:hAnsi="Arial" w:cs="Arial"/>
                <w:b/>
                <w:color w:val="000000"/>
              </w:rPr>
            </w:pPr>
            <w:r w:rsidRPr="00A01457">
              <w:rPr>
                <w:rFonts w:ascii="Arial" w:hAnsi="Arial" w:cs="Arial"/>
                <w:b/>
                <w:color w:val="000000"/>
              </w:rPr>
              <w:t>N</w:t>
            </w:r>
          </w:p>
        </w:tc>
        <w:tc>
          <w:tcPr>
            <w:tcW w:w="616" w:type="dxa"/>
            <w:tcBorders>
              <w:top w:val="single" w:sz="4" w:space="0" w:color="auto"/>
              <w:left w:val="nil"/>
              <w:bottom w:val="single" w:sz="4" w:space="0" w:color="auto"/>
              <w:right w:val="single" w:sz="4" w:space="0" w:color="auto"/>
            </w:tcBorders>
            <w:shd w:val="clear" w:color="auto" w:fill="auto"/>
            <w:noWrap/>
            <w:vAlign w:val="bottom"/>
          </w:tcPr>
          <w:p w:rsidR="00CD723B" w:rsidRPr="00A01457" w:rsidRDefault="00CD723B" w:rsidP="00CD723B">
            <w:pPr>
              <w:jc w:val="center"/>
              <w:rPr>
                <w:rFonts w:ascii="Arial" w:hAnsi="Arial" w:cs="Arial"/>
                <w:b/>
                <w:color w:val="000000"/>
              </w:rPr>
            </w:pPr>
            <w:r w:rsidRPr="00A01457">
              <w:rPr>
                <w:rFonts w:ascii="Arial" w:hAnsi="Arial" w:cs="Arial"/>
                <w:b/>
                <w:color w:val="000000"/>
              </w:rPr>
              <w:t>N/A</w:t>
            </w:r>
          </w:p>
        </w:tc>
        <w:tc>
          <w:tcPr>
            <w:tcW w:w="616" w:type="dxa"/>
            <w:tcBorders>
              <w:top w:val="single" w:sz="4" w:space="0" w:color="auto"/>
              <w:left w:val="nil"/>
              <w:bottom w:val="single" w:sz="4" w:space="0" w:color="auto"/>
              <w:right w:val="single" w:sz="4" w:space="0" w:color="auto"/>
            </w:tcBorders>
            <w:shd w:val="clear" w:color="auto" w:fill="auto"/>
            <w:noWrap/>
            <w:vAlign w:val="bottom"/>
          </w:tcPr>
          <w:p w:rsidR="00CD723B" w:rsidRPr="00A01457" w:rsidRDefault="00CD723B" w:rsidP="00CD723B">
            <w:pPr>
              <w:jc w:val="center"/>
              <w:rPr>
                <w:rFonts w:ascii="Arial" w:hAnsi="Arial" w:cs="Arial"/>
                <w:b/>
                <w:color w:val="000000"/>
              </w:rPr>
            </w:pPr>
            <w:r w:rsidRPr="00A01457">
              <w:rPr>
                <w:rFonts w:ascii="Arial" w:hAnsi="Arial" w:cs="Arial"/>
                <w:b/>
                <w:color w:val="000000"/>
              </w:rPr>
              <w:t>C</w:t>
            </w:r>
          </w:p>
        </w:tc>
      </w:tr>
      <w:tr w:rsidR="00CD723B" w:rsidRPr="00A01457" w:rsidTr="00F94750">
        <w:trPr>
          <w:trHeight w:val="553"/>
          <w:jc w:val="center"/>
        </w:trPr>
        <w:tc>
          <w:tcPr>
            <w:tcW w:w="6284" w:type="dxa"/>
            <w:tcBorders>
              <w:top w:val="nil"/>
              <w:left w:val="single" w:sz="4" w:space="0" w:color="auto"/>
              <w:bottom w:val="single" w:sz="4" w:space="0" w:color="auto"/>
              <w:right w:val="single" w:sz="4" w:space="0" w:color="auto"/>
            </w:tcBorders>
            <w:shd w:val="clear" w:color="auto" w:fill="auto"/>
            <w:noWrap/>
            <w:vAlign w:val="bottom"/>
          </w:tcPr>
          <w:p w:rsidR="00CD723B" w:rsidRPr="00A01457" w:rsidRDefault="00CD723B" w:rsidP="00CD723B">
            <w:pPr>
              <w:numPr>
                <w:ilvl w:val="0"/>
                <w:numId w:val="1"/>
              </w:numPr>
              <w:rPr>
                <w:rFonts w:ascii="Arial" w:hAnsi="Arial" w:cs="Arial"/>
                <w:color w:val="000000"/>
              </w:rPr>
            </w:pPr>
            <w:r w:rsidRPr="00A01457">
              <w:rPr>
                <w:rFonts w:ascii="Arial" w:hAnsi="Arial" w:cs="Arial"/>
                <w:color w:val="000000"/>
              </w:rPr>
              <w:t>Does management define and document its quality policy including objectives and commitment to Quality?</w:t>
            </w:r>
          </w:p>
        </w:tc>
        <w:tc>
          <w:tcPr>
            <w:tcW w:w="616" w:type="dxa"/>
            <w:tcBorders>
              <w:top w:val="nil"/>
              <w:left w:val="nil"/>
              <w:bottom w:val="single" w:sz="4" w:space="0" w:color="auto"/>
              <w:right w:val="single" w:sz="4" w:space="0" w:color="auto"/>
            </w:tcBorders>
            <w:shd w:val="clear" w:color="auto" w:fill="auto"/>
            <w:noWrap/>
            <w:vAlign w:val="bottom"/>
          </w:tcPr>
          <w:p w:rsidR="00CD723B" w:rsidRPr="00A01457" w:rsidRDefault="00B86DA3" w:rsidP="00CD723B">
            <w:pPr>
              <w:rPr>
                <w:rFonts w:ascii="Arial" w:hAnsi="Arial" w:cs="Arial"/>
                <w:color w:val="000000"/>
                <w:sz w:val="36"/>
                <w:szCs w:val="36"/>
              </w:rPr>
            </w:pPr>
            <w:r w:rsidRPr="00A01457">
              <w:rPr>
                <w:rFonts w:ascii="Arial" w:hAnsi="Arial" w:cs="Arial"/>
                <w:color w:val="000000"/>
                <w:sz w:val="36"/>
                <w:szCs w:val="36"/>
              </w:rPr>
              <w:fldChar w:fldCharType="begin">
                <w:ffData>
                  <w:name w:val="Text3"/>
                  <w:enabled/>
                  <w:calcOnExit w:val="0"/>
                  <w:textInput>
                    <w:maxLength w:val="2"/>
                  </w:textInput>
                </w:ffData>
              </w:fldChar>
            </w:r>
            <w:bookmarkStart w:id="1" w:name="Text3"/>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bookmarkEnd w:id="1"/>
          </w:p>
        </w:tc>
        <w:tc>
          <w:tcPr>
            <w:tcW w:w="616" w:type="dxa"/>
            <w:tcBorders>
              <w:top w:val="nil"/>
              <w:left w:val="nil"/>
              <w:bottom w:val="single" w:sz="4" w:space="0" w:color="auto"/>
              <w:right w:val="single" w:sz="4" w:space="0" w:color="auto"/>
            </w:tcBorders>
            <w:shd w:val="clear" w:color="auto" w:fill="auto"/>
            <w:noWrap/>
            <w:vAlign w:val="bottom"/>
          </w:tcPr>
          <w:p w:rsidR="00CD723B" w:rsidRPr="00A01457" w:rsidRDefault="00B86DA3"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c>
          <w:tcPr>
            <w:tcW w:w="616" w:type="dxa"/>
            <w:tcBorders>
              <w:top w:val="nil"/>
              <w:left w:val="nil"/>
              <w:bottom w:val="single" w:sz="4" w:space="0" w:color="auto"/>
              <w:right w:val="single" w:sz="4" w:space="0" w:color="auto"/>
            </w:tcBorders>
            <w:shd w:val="clear" w:color="auto" w:fill="auto"/>
            <w:noWrap/>
            <w:vAlign w:val="bottom"/>
          </w:tcPr>
          <w:p w:rsidR="00CD723B" w:rsidRPr="00A01457" w:rsidRDefault="00B86DA3"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c>
          <w:tcPr>
            <w:tcW w:w="616" w:type="dxa"/>
            <w:tcBorders>
              <w:top w:val="nil"/>
              <w:left w:val="nil"/>
              <w:bottom w:val="single" w:sz="4" w:space="0" w:color="auto"/>
              <w:right w:val="single" w:sz="4" w:space="0" w:color="auto"/>
            </w:tcBorders>
            <w:shd w:val="clear" w:color="auto" w:fill="auto"/>
            <w:noWrap/>
            <w:vAlign w:val="bottom"/>
          </w:tcPr>
          <w:p w:rsidR="00CD723B" w:rsidRPr="00A01457" w:rsidRDefault="00B86DA3"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r>
      <w:tr w:rsidR="00CD723B" w:rsidRPr="00A01457" w:rsidTr="00F94750">
        <w:trPr>
          <w:trHeight w:val="689"/>
          <w:jc w:val="center"/>
        </w:trPr>
        <w:tc>
          <w:tcPr>
            <w:tcW w:w="6284" w:type="dxa"/>
            <w:tcBorders>
              <w:top w:val="nil"/>
              <w:left w:val="single" w:sz="4" w:space="0" w:color="auto"/>
              <w:bottom w:val="single" w:sz="4" w:space="0" w:color="auto"/>
              <w:right w:val="single" w:sz="4" w:space="0" w:color="auto"/>
            </w:tcBorders>
            <w:shd w:val="clear" w:color="auto" w:fill="auto"/>
            <w:noWrap/>
            <w:vAlign w:val="bottom"/>
          </w:tcPr>
          <w:p w:rsidR="00CD723B" w:rsidRPr="00A01457" w:rsidRDefault="00CD723B" w:rsidP="00CD723B">
            <w:pPr>
              <w:numPr>
                <w:ilvl w:val="0"/>
                <w:numId w:val="1"/>
              </w:numPr>
              <w:rPr>
                <w:rFonts w:ascii="Arial" w:hAnsi="Arial" w:cs="Arial"/>
                <w:color w:val="000000"/>
              </w:rPr>
            </w:pPr>
            <w:r w:rsidRPr="00A01457">
              <w:rPr>
                <w:rFonts w:ascii="Arial" w:hAnsi="Arial" w:cs="Arial"/>
                <w:color w:val="000000"/>
              </w:rPr>
              <w:t>Is this quality policy implemented and available to all employees?</w:t>
            </w:r>
          </w:p>
        </w:tc>
        <w:tc>
          <w:tcPr>
            <w:tcW w:w="616" w:type="dxa"/>
            <w:tcBorders>
              <w:top w:val="nil"/>
              <w:left w:val="nil"/>
              <w:bottom w:val="single" w:sz="4" w:space="0" w:color="auto"/>
              <w:right w:val="single" w:sz="4" w:space="0" w:color="auto"/>
            </w:tcBorders>
            <w:shd w:val="clear" w:color="auto" w:fill="auto"/>
            <w:noWrap/>
            <w:vAlign w:val="bottom"/>
          </w:tcPr>
          <w:p w:rsidR="00CD723B" w:rsidRPr="00A01457" w:rsidRDefault="00B86DA3"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c>
          <w:tcPr>
            <w:tcW w:w="616" w:type="dxa"/>
            <w:tcBorders>
              <w:top w:val="nil"/>
              <w:left w:val="nil"/>
              <w:bottom w:val="single" w:sz="4" w:space="0" w:color="auto"/>
              <w:right w:val="single" w:sz="4" w:space="0" w:color="auto"/>
            </w:tcBorders>
            <w:shd w:val="clear" w:color="auto" w:fill="auto"/>
            <w:noWrap/>
            <w:vAlign w:val="bottom"/>
          </w:tcPr>
          <w:p w:rsidR="00CD723B" w:rsidRPr="00A01457" w:rsidRDefault="00B86DA3"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c>
          <w:tcPr>
            <w:tcW w:w="616" w:type="dxa"/>
            <w:tcBorders>
              <w:top w:val="nil"/>
              <w:left w:val="nil"/>
              <w:bottom w:val="single" w:sz="4" w:space="0" w:color="auto"/>
              <w:right w:val="single" w:sz="4" w:space="0" w:color="auto"/>
            </w:tcBorders>
            <w:shd w:val="clear" w:color="auto" w:fill="auto"/>
            <w:noWrap/>
            <w:vAlign w:val="bottom"/>
          </w:tcPr>
          <w:p w:rsidR="00CD723B" w:rsidRPr="00A01457" w:rsidRDefault="00B86DA3"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c>
          <w:tcPr>
            <w:tcW w:w="616" w:type="dxa"/>
            <w:tcBorders>
              <w:top w:val="nil"/>
              <w:left w:val="nil"/>
              <w:bottom w:val="single" w:sz="4" w:space="0" w:color="auto"/>
              <w:right w:val="single" w:sz="4" w:space="0" w:color="auto"/>
            </w:tcBorders>
            <w:shd w:val="clear" w:color="auto" w:fill="auto"/>
            <w:noWrap/>
            <w:vAlign w:val="bottom"/>
          </w:tcPr>
          <w:p w:rsidR="00CD723B" w:rsidRPr="00A01457" w:rsidRDefault="00B86DA3"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r>
      <w:tr w:rsidR="00CD723B" w:rsidRPr="00A01457" w:rsidTr="00F94750">
        <w:trPr>
          <w:trHeight w:val="698"/>
          <w:jc w:val="center"/>
        </w:trPr>
        <w:tc>
          <w:tcPr>
            <w:tcW w:w="6284" w:type="dxa"/>
            <w:tcBorders>
              <w:top w:val="nil"/>
              <w:left w:val="single" w:sz="4" w:space="0" w:color="auto"/>
              <w:bottom w:val="single" w:sz="4" w:space="0" w:color="auto"/>
              <w:right w:val="single" w:sz="4" w:space="0" w:color="auto"/>
            </w:tcBorders>
            <w:shd w:val="clear" w:color="auto" w:fill="auto"/>
            <w:noWrap/>
            <w:vAlign w:val="bottom"/>
          </w:tcPr>
          <w:p w:rsidR="00CD723B" w:rsidRPr="00A01457" w:rsidRDefault="00CD723B" w:rsidP="00CD723B">
            <w:pPr>
              <w:numPr>
                <w:ilvl w:val="0"/>
                <w:numId w:val="1"/>
              </w:numPr>
              <w:rPr>
                <w:rFonts w:ascii="Arial" w:hAnsi="Arial" w:cs="Arial"/>
                <w:color w:val="000000"/>
              </w:rPr>
            </w:pPr>
            <w:r w:rsidRPr="00A01457">
              <w:rPr>
                <w:rFonts w:ascii="Arial" w:hAnsi="Arial" w:cs="Arial"/>
                <w:color w:val="000000"/>
              </w:rPr>
              <w:t>Does management define and document responsibility and authority of personnel who perform work affecting quality?</w:t>
            </w:r>
          </w:p>
        </w:tc>
        <w:tc>
          <w:tcPr>
            <w:tcW w:w="616" w:type="dxa"/>
            <w:tcBorders>
              <w:top w:val="nil"/>
              <w:left w:val="nil"/>
              <w:bottom w:val="single" w:sz="4" w:space="0" w:color="auto"/>
              <w:right w:val="single" w:sz="4" w:space="0" w:color="auto"/>
            </w:tcBorders>
            <w:shd w:val="clear" w:color="auto" w:fill="auto"/>
            <w:noWrap/>
            <w:vAlign w:val="bottom"/>
          </w:tcPr>
          <w:p w:rsidR="00CD723B" w:rsidRPr="00A01457" w:rsidRDefault="00B86DA3"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c>
          <w:tcPr>
            <w:tcW w:w="616" w:type="dxa"/>
            <w:tcBorders>
              <w:top w:val="nil"/>
              <w:left w:val="nil"/>
              <w:bottom w:val="single" w:sz="4" w:space="0" w:color="auto"/>
              <w:right w:val="single" w:sz="4" w:space="0" w:color="auto"/>
            </w:tcBorders>
            <w:shd w:val="clear" w:color="auto" w:fill="auto"/>
            <w:noWrap/>
            <w:vAlign w:val="bottom"/>
          </w:tcPr>
          <w:p w:rsidR="00CD723B" w:rsidRPr="00A01457" w:rsidRDefault="00B86DA3"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c>
          <w:tcPr>
            <w:tcW w:w="616" w:type="dxa"/>
            <w:tcBorders>
              <w:top w:val="nil"/>
              <w:left w:val="nil"/>
              <w:bottom w:val="single" w:sz="4" w:space="0" w:color="auto"/>
              <w:right w:val="single" w:sz="4" w:space="0" w:color="auto"/>
            </w:tcBorders>
            <w:shd w:val="clear" w:color="auto" w:fill="auto"/>
            <w:noWrap/>
            <w:vAlign w:val="bottom"/>
          </w:tcPr>
          <w:p w:rsidR="00CD723B" w:rsidRPr="00A01457" w:rsidRDefault="00B86DA3"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c>
          <w:tcPr>
            <w:tcW w:w="616" w:type="dxa"/>
            <w:tcBorders>
              <w:top w:val="nil"/>
              <w:left w:val="nil"/>
              <w:bottom w:val="single" w:sz="4" w:space="0" w:color="auto"/>
              <w:right w:val="single" w:sz="4" w:space="0" w:color="auto"/>
            </w:tcBorders>
            <w:shd w:val="clear" w:color="auto" w:fill="auto"/>
            <w:noWrap/>
            <w:vAlign w:val="bottom"/>
          </w:tcPr>
          <w:p w:rsidR="00CD723B" w:rsidRPr="00A01457" w:rsidRDefault="00B86DA3"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r>
    </w:tbl>
    <w:p w:rsidR="00CD723B" w:rsidRPr="00A01457" w:rsidRDefault="00CD723B" w:rsidP="00CD723B">
      <w:pPr>
        <w:rPr>
          <w:rFonts w:ascii="Arial" w:hAnsi="Arial" w:cs="Arial"/>
          <w:color w:val="000000"/>
        </w:rPr>
      </w:pPr>
    </w:p>
    <w:tbl>
      <w:tblPr>
        <w:tblW w:w="8655" w:type="dxa"/>
        <w:jc w:val="center"/>
        <w:tblLook w:val="0000" w:firstRow="0" w:lastRow="0" w:firstColumn="0" w:lastColumn="0" w:noHBand="0" w:noVBand="0"/>
      </w:tblPr>
      <w:tblGrid>
        <w:gridCol w:w="6292"/>
        <w:gridCol w:w="614"/>
        <w:gridCol w:w="614"/>
        <w:gridCol w:w="614"/>
        <w:gridCol w:w="614"/>
      </w:tblGrid>
      <w:tr w:rsidR="00CD723B" w:rsidRPr="00A01457">
        <w:trPr>
          <w:trHeight w:val="255"/>
          <w:jc w:val="center"/>
        </w:trPr>
        <w:tc>
          <w:tcPr>
            <w:tcW w:w="63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723B" w:rsidRPr="00A01457" w:rsidRDefault="00CD723B" w:rsidP="00CD723B">
            <w:pPr>
              <w:jc w:val="center"/>
              <w:rPr>
                <w:rFonts w:ascii="Arial" w:hAnsi="Arial" w:cs="Arial"/>
                <w:b/>
                <w:color w:val="000000"/>
              </w:rPr>
            </w:pPr>
            <w:r w:rsidRPr="00A01457">
              <w:rPr>
                <w:rFonts w:ascii="Arial" w:hAnsi="Arial" w:cs="Arial"/>
                <w:b/>
                <w:color w:val="000000"/>
              </w:rPr>
              <w:t>Quality System</w:t>
            </w:r>
          </w:p>
        </w:tc>
        <w:tc>
          <w:tcPr>
            <w:tcW w:w="580" w:type="dxa"/>
            <w:tcBorders>
              <w:top w:val="single" w:sz="4" w:space="0" w:color="auto"/>
              <w:left w:val="nil"/>
              <w:bottom w:val="single" w:sz="4" w:space="0" w:color="auto"/>
              <w:right w:val="single" w:sz="4" w:space="0" w:color="auto"/>
            </w:tcBorders>
            <w:shd w:val="clear" w:color="auto" w:fill="auto"/>
            <w:noWrap/>
            <w:vAlign w:val="bottom"/>
          </w:tcPr>
          <w:p w:rsidR="00CD723B" w:rsidRPr="00A01457" w:rsidRDefault="00CD723B" w:rsidP="00CD723B">
            <w:pPr>
              <w:jc w:val="center"/>
              <w:rPr>
                <w:rFonts w:ascii="Arial" w:hAnsi="Arial" w:cs="Arial"/>
                <w:b/>
                <w:color w:val="000000"/>
              </w:rPr>
            </w:pPr>
            <w:r w:rsidRPr="00A01457">
              <w:rPr>
                <w:rFonts w:ascii="Arial" w:hAnsi="Arial" w:cs="Arial"/>
                <w:b/>
                <w:color w:val="000000"/>
              </w:rPr>
              <w:t>Y</w:t>
            </w:r>
          </w:p>
        </w:tc>
        <w:tc>
          <w:tcPr>
            <w:tcW w:w="579" w:type="dxa"/>
            <w:tcBorders>
              <w:top w:val="single" w:sz="4" w:space="0" w:color="auto"/>
              <w:left w:val="nil"/>
              <w:bottom w:val="single" w:sz="4" w:space="0" w:color="auto"/>
              <w:right w:val="single" w:sz="4" w:space="0" w:color="auto"/>
            </w:tcBorders>
            <w:shd w:val="clear" w:color="auto" w:fill="auto"/>
            <w:noWrap/>
            <w:vAlign w:val="bottom"/>
          </w:tcPr>
          <w:p w:rsidR="00CD723B" w:rsidRPr="00A01457" w:rsidRDefault="00CD723B" w:rsidP="00CD723B">
            <w:pPr>
              <w:jc w:val="center"/>
              <w:rPr>
                <w:rFonts w:ascii="Arial" w:hAnsi="Arial" w:cs="Arial"/>
                <w:b/>
                <w:color w:val="000000"/>
              </w:rPr>
            </w:pPr>
            <w:r w:rsidRPr="00A01457">
              <w:rPr>
                <w:rFonts w:ascii="Arial" w:hAnsi="Arial" w:cs="Arial"/>
                <w:b/>
                <w:color w:val="000000"/>
              </w:rPr>
              <w:t>N</w:t>
            </w:r>
          </w:p>
        </w:tc>
        <w:tc>
          <w:tcPr>
            <w:tcW w:w="579" w:type="dxa"/>
            <w:tcBorders>
              <w:top w:val="single" w:sz="4" w:space="0" w:color="auto"/>
              <w:left w:val="nil"/>
              <w:bottom w:val="single" w:sz="4" w:space="0" w:color="auto"/>
              <w:right w:val="single" w:sz="4" w:space="0" w:color="auto"/>
            </w:tcBorders>
            <w:shd w:val="clear" w:color="auto" w:fill="auto"/>
            <w:noWrap/>
            <w:vAlign w:val="bottom"/>
          </w:tcPr>
          <w:p w:rsidR="00CD723B" w:rsidRPr="00A01457" w:rsidRDefault="00CD723B" w:rsidP="00CD723B">
            <w:pPr>
              <w:jc w:val="center"/>
              <w:rPr>
                <w:rFonts w:ascii="Arial" w:hAnsi="Arial" w:cs="Arial"/>
                <w:b/>
                <w:color w:val="000000"/>
              </w:rPr>
            </w:pPr>
            <w:r w:rsidRPr="00A01457">
              <w:rPr>
                <w:rFonts w:ascii="Arial" w:hAnsi="Arial" w:cs="Arial"/>
                <w:b/>
                <w:color w:val="000000"/>
              </w:rPr>
              <w:t>N/A</w:t>
            </w:r>
          </w:p>
        </w:tc>
        <w:tc>
          <w:tcPr>
            <w:tcW w:w="579" w:type="dxa"/>
            <w:tcBorders>
              <w:top w:val="single" w:sz="4" w:space="0" w:color="auto"/>
              <w:left w:val="nil"/>
              <w:bottom w:val="single" w:sz="4" w:space="0" w:color="auto"/>
              <w:right w:val="single" w:sz="4" w:space="0" w:color="auto"/>
            </w:tcBorders>
            <w:shd w:val="clear" w:color="auto" w:fill="auto"/>
            <w:noWrap/>
            <w:vAlign w:val="bottom"/>
          </w:tcPr>
          <w:p w:rsidR="00CD723B" w:rsidRPr="00A01457" w:rsidRDefault="00CD723B" w:rsidP="00CD723B">
            <w:pPr>
              <w:jc w:val="center"/>
              <w:rPr>
                <w:rFonts w:ascii="Arial" w:hAnsi="Arial" w:cs="Arial"/>
                <w:b/>
                <w:color w:val="000000"/>
              </w:rPr>
            </w:pPr>
            <w:r w:rsidRPr="00A01457">
              <w:rPr>
                <w:rFonts w:ascii="Arial" w:hAnsi="Arial" w:cs="Arial"/>
                <w:b/>
                <w:color w:val="000000"/>
              </w:rPr>
              <w:t>C</w:t>
            </w:r>
          </w:p>
        </w:tc>
      </w:tr>
      <w:tr w:rsidR="00CD723B" w:rsidRPr="00A01457" w:rsidTr="00F94750">
        <w:trPr>
          <w:trHeight w:val="609"/>
          <w:jc w:val="center"/>
        </w:trPr>
        <w:tc>
          <w:tcPr>
            <w:tcW w:w="6338" w:type="dxa"/>
            <w:tcBorders>
              <w:top w:val="nil"/>
              <w:left w:val="single" w:sz="4" w:space="0" w:color="auto"/>
              <w:bottom w:val="single" w:sz="4" w:space="0" w:color="auto"/>
              <w:right w:val="single" w:sz="4" w:space="0" w:color="auto"/>
            </w:tcBorders>
            <w:shd w:val="clear" w:color="auto" w:fill="auto"/>
            <w:noWrap/>
            <w:vAlign w:val="bottom"/>
          </w:tcPr>
          <w:p w:rsidR="00CD723B" w:rsidRPr="00A01457" w:rsidRDefault="00CD723B" w:rsidP="00CD723B">
            <w:pPr>
              <w:numPr>
                <w:ilvl w:val="0"/>
                <w:numId w:val="1"/>
              </w:numPr>
              <w:rPr>
                <w:rFonts w:ascii="Arial" w:hAnsi="Arial" w:cs="Arial"/>
                <w:color w:val="000000"/>
              </w:rPr>
            </w:pPr>
            <w:r w:rsidRPr="00A01457">
              <w:rPr>
                <w:rFonts w:ascii="Arial" w:hAnsi="Arial" w:cs="Arial"/>
                <w:color w:val="000000"/>
              </w:rPr>
              <w:t>Has a quality manual been generated which documents the quality system and references all quality flow down procedures?</w:t>
            </w:r>
          </w:p>
        </w:tc>
        <w:tc>
          <w:tcPr>
            <w:tcW w:w="580" w:type="dxa"/>
            <w:tcBorders>
              <w:top w:val="nil"/>
              <w:left w:val="nil"/>
              <w:bottom w:val="single" w:sz="4" w:space="0" w:color="auto"/>
              <w:right w:val="single" w:sz="4" w:space="0" w:color="auto"/>
            </w:tcBorders>
            <w:shd w:val="clear" w:color="auto" w:fill="auto"/>
            <w:noWrap/>
            <w:vAlign w:val="bottom"/>
          </w:tcPr>
          <w:p w:rsidR="00CD723B" w:rsidRPr="00A01457" w:rsidRDefault="00B86DA3"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c>
          <w:tcPr>
            <w:tcW w:w="579" w:type="dxa"/>
            <w:tcBorders>
              <w:top w:val="nil"/>
              <w:left w:val="nil"/>
              <w:bottom w:val="single" w:sz="4" w:space="0" w:color="auto"/>
              <w:right w:val="single" w:sz="4" w:space="0" w:color="auto"/>
            </w:tcBorders>
            <w:shd w:val="clear" w:color="auto" w:fill="auto"/>
            <w:noWrap/>
            <w:vAlign w:val="bottom"/>
          </w:tcPr>
          <w:p w:rsidR="00CD723B" w:rsidRPr="00A01457" w:rsidRDefault="00B86DA3"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c>
          <w:tcPr>
            <w:tcW w:w="579" w:type="dxa"/>
            <w:tcBorders>
              <w:top w:val="nil"/>
              <w:left w:val="nil"/>
              <w:bottom w:val="single" w:sz="4" w:space="0" w:color="auto"/>
              <w:right w:val="single" w:sz="4" w:space="0" w:color="auto"/>
            </w:tcBorders>
            <w:shd w:val="clear" w:color="auto" w:fill="auto"/>
            <w:noWrap/>
            <w:vAlign w:val="bottom"/>
          </w:tcPr>
          <w:p w:rsidR="00CD723B" w:rsidRPr="00A01457" w:rsidRDefault="00B86DA3"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c>
          <w:tcPr>
            <w:tcW w:w="579" w:type="dxa"/>
            <w:tcBorders>
              <w:top w:val="nil"/>
              <w:left w:val="nil"/>
              <w:bottom w:val="single" w:sz="4" w:space="0" w:color="auto"/>
              <w:right w:val="single" w:sz="4" w:space="0" w:color="auto"/>
            </w:tcBorders>
            <w:shd w:val="clear" w:color="auto" w:fill="auto"/>
            <w:noWrap/>
            <w:vAlign w:val="bottom"/>
          </w:tcPr>
          <w:p w:rsidR="00CD723B" w:rsidRPr="00A01457" w:rsidRDefault="00B86DA3"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r>
      <w:tr w:rsidR="00CD723B" w:rsidRPr="00A01457">
        <w:trPr>
          <w:trHeight w:val="255"/>
          <w:jc w:val="center"/>
        </w:trPr>
        <w:tc>
          <w:tcPr>
            <w:tcW w:w="6338" w:type="dxa"/>
            <w:tcBorders>
              <w:top w:val="nil"/>
              <w:left w:val="single" w:sz="4" w:space="0" w:color="auto"/>
              <w:bottom w:val="single" w:sz="4" w:space="0" w:color="auto"/>
              <w:right w:val="single" w:sz="4" w:space="0" w:color="auto"/>
            </w:tcBorders>
            <w:shd w:val="clear" w:color="auto" w:fill="auto"/>
            <w:noWrap/>
            <w:vAlign w:val="bottom"/>
          </w:tcPr>
          <w:p w:rsidR="00CD723B" w:rsidRPr="00A01457" w:rsidRDefault="00CD723B" w:rsidP="00CD723B">
            <w:pPr>
              <w:numPr>
                <w:ilvl w:val="0"/>
                <w:numId w:val="1"/>
              </w:numPr>
              <w:rPr>
                <w:rFonts w:ascii="Arial" w:hAnsi="Arial" w:cs="Arial"/>
                <w:color w:val="000000"/>
              </w:rPr>
            </w:pPr>
            <w:r w:rsidRPr="00A01457">
              <w:rPr>
                <w:rFonts w:ascii="Arial" w:hAnsi="Arial" w:cs="Arial"/>
                <w:color w:val="000000"/>
              </w:rPr>
              <w:t>Is this quality manual available to all employees, and customers?</w:t>
            </w:r>
          </w:p>
        </w:tc>
        <w:tc>
          <w:tcPr>
            <w:tcW w:w="580" w:type="dxa"/>
            <w:tcBorders>
              <w:top w:val="nil"/>
              <w:left w:val="nil"/>
              <w:bottom w:val="single" w:sz="4" w:space="0" w:color="auto"/>
              <w:right w:val="single" w:sz="4" w:space="0" w:color="auto"/>
            </w:tcBorders>
            <w:shd w:val="clear" w:color="auto" w:fill="auto"/>
            <w:noWrap/>
            <w:vAlign w:val="bottom"/>
          </w:tcPr>
          <w:p w:rsidR="00CD723B" w:rsidRPr="00A01457" w:rsidRDefault="00B86DA3"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c>
          <w:tcPr>
            <w:tcW w:w="579" w:type="dxa"/>
            <w:tcBorders>
              <w:top w:val="nil"/>
              <w:left w:val="nil"/>
              <w:bottom w:val="single" w:sz="4" w:space="0" w:color="auto"/>
              <w:right w:val="single" w:sz="4" w:space="0" w:color="auto"/>
            </w:tcBorders>
            <w:shd w:val="clear" w:color="auto" w:fill="auto"/>
            <w:noWrap/>
            <w:vAlign w:val="bottom"/>
          </w:tcPr>
          <w:p w:rsidR="00CD723B" w:rsidRPr="00A01457" w:rsidRDefault="00B86DA3"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c>
          <w:tcPr>
            <w:tcW w:w="579" w:type="dxa"/>
            <w:tcBorders>
              <w:top w:val="nil"/>
              <w:left w:val="nil"/>
              <w:bottom w:val="single" w:sz="4" w:space="0" w:color="auto"/>
              <w:right w:val="single" w:sz="4" w:space="0" w:color="auto"/>
            </w:tcBorders>
            <w:shd w:val="clear" w:color="auto" w:fill="auto"/>
            <w:noWrap/>
            <w:vAlign w:val="bottom"/>
          </w:tcPr>
          <w:p w:rsidR="00CD723B" w:rsidRPr="00A01457" w:rsidRDefault="00B86DA3"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c>
          <w:tcPr>
            <w:tcW w:w="579" w:type="dxa"/>
            <w:tcBorders>
              <w:top w:val="nil"/>
              <w:left w:val="nil"/>
              <w:bottom w:val="single" w:sz="4" w:space="0" w:color="auto"/>
              <w:right w:val="single" w:sz="4" w:space="0" w:color="auto"/>
            </w:tcBorders>
            <w:shd w:val="clear" w:color="auto" w:fill="auto"/>
            <w:noWrap/>
            <w:vAlign w:val="bottom"/>
          </w:tcPr>
          <w:p w:rsidR="00CD723B" w:rsidRPr="00A01457" w:rsidRDefault="00B86DA3"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r>
    </w:tbl>
    <w:p w:rsidR="00CD723B" w:rsidRPr="00A01457" w:rsidRDefault="00CD723B" w:rsidP="00CD723B">
      <w:pPr>
        <w:rPr>
          <w:rFonts w:ascii="Arial" w:hAnsi="Arial" w:cs="Arial"/>
          <w:color w:val="000000"/>
        </w:rPr>
      </w:pPr>
    </w:p>
    <w:tbl>
      <w:tblPr>
        <w:tblW w:w="8655" w:type="dxa"/>
        <w:jc w:val="center"/>
        <w:tblLook w:val="0000" w:firstRow="0" w:lastRow="0" w:firstColumn="0" w:lastColumn="0" w:noHBand="0" w:noVBand="0"/>
      </w:tblPr>
      <w:tblGrid>
        <w:gridCol w:w="6292"/>
        <w:gridCol w:w="614"/>
        <w:gridCol w:w="614"/>
        <w:gridCol w:w="614"/>
        <w:gridCol w:w="614"/>
      </w:tblGrid>
      <w:tr w:rsidR="00CD723B" w:rsidRPr="00A01457">
        <w:trPr>
          <w:trHeight w:val="255"/>
          <w:jc w:val="center"/>
        </w:trPr>
        <w:tc>
          <w:tcPr>
            <w:tcW w:w="63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723B" w:rsidRPr="00A01457" w:rsidRDefault="00CD723B" w:rsidP="00CD723B">
            <w:pPr>
              <w:jc w:val="center"/>
              <w:rPr>
                <w:rFonts w:ascii="Arial" w:hAnsi="Arial" w:cs="Arial"/>
                <w:b/>
                <w:color w:val="000000"/>
              </w:rPr>
            </w:pPr>
            <w:r w:rsidRPr="00A01457">
              <w:rPr>
                <w:rFonts w:ascii="Arial" w:hAnsi="Arial" w:cs="Arial"/>
                <w:b/>
                <w:color w:val="000000"/>
              </w:rPr>
              <w:t>Contract Review</w:t>
            </w:r>
          </w:p>
        </w:tc>
        <w:tc>
          <w:tcPr>
            <w:tcW w:w="580" w:type="dxa"/>
            <w:tcBorders>
              <w:top w:val="single" w:sz="4" w:space="0" w:color="auto"/>
              <w:left w:val="nil"/>
              <w:bottom w:val="single" w:sz="4" w:space="0" w:color="auto"/>
              <w:right w:val="single" w:sz="4" w:space="0" w:color="auto"/>
            </w:tcBorders>
            <w:shd w:val="clear" w:color="auto" w:fill="auto"/>
            <w:noWrap/>
            <w:vAlign w:val="bottom"/>
          </w:tcPr>
          <w:p w:rsidR="00CD723B" w:rsidRPr="00A01457" w:rsidRDefault="00CD723B" w:rsidP="00CD723B">
            <w:pPr>
              <w:jc w:val="center"/>
              <w:rPr>
                <w:rFonts w:ascii="Arial" w:hAnsi="Arial" w:cs="Arial"/>
                <w:b/>
                <w:color w:val="000000"/>
              </w:rPr>
            </w:pPr>
            <w:r w:rsidRPr="00A01457">
              <w:rPr>
                <w:rFonts w:ascii="Arial" w:hAnsi="Arial" w:cs="Arial"/>
                <w:b/>
                <w:color w:val="000000"/>
              </w:rPr>
              <w:t>Y</w:t>
            </w:r>
          </w:p>
        </w:tc>
        <w:tc>
          <w:tcPr>
            <w:tcW w:w="579" w:type="dxa"/>
            <w:tcBorders>
              <w:top w:val="single" w:sz="4" w:space="0" w:color="auto"/>
              <w:left w:val="nil"/>
              <w:bottom w:val="single" w:sz="4" w:space="0" w:color="auto"/>
              <w:right w:val="single" w:sz="4" w:space="0" w:color="auto"/>
            </w:tcBorders>
            <w:shd w:val="clear" w:color="auto" w:fill="auto"/>
            <w:noWrap/>
            <w:vAlign w:val="bottom"/>
          </w:tcPr>
          <w:p w:rsidR="00CD723B" w:rsidRPr="00A01457" w:rsidRDefault="00CD723B" w:rsidP="00CD723B">
            <w:pPr>
              <w:jc w:val="center"/>
              <w:rPr>
                <w:rFonts w:ascii="Arial" w:hAnsi="Arial" w:cs="Arial"/>
                <w:b/>
                <w:color w:val="000000"/>
              </w:rPr>
            </w:pPr>
            <w:r w:rsidRPr="00A01457">
              <w:rPr>
                <w:rFonts w:ascii="Arial" w:hAnsi="Arial" w:cs="Arial"/>
                <w:b/>
                <w:color w:val="000000"/>
              </w:rPr>
              <w:t>N</w:t>
            </w:r>
          </w:p>
        </w:tc>
        <w:tc>
          <w:tcPr>
            <w:tcW w:w="579" w:type="dxa"/>
            <w:tcBorders>
              <w:top w:val="single" w:sz="4" w:space="0" w:color="auto"/>
              <w:left w:val="nil"/>
              <w:bottom w:val="single" w:sz="4" w:space="0" w:color="auto"/>
              <w:right w:val="single" w:sz="4" w:space="0" w:color="auto"/>
            </w:tcBorders>
            <w:shd w:val="clear" w:color="auto" w:fill="auto"/>
            <w:noWrap/>
            <w:vAlign w:val="bottom"/>
          </w:tcPr>
          <w:p w:rsidR="00CD723B" w:rsidRPr="00A01457" w:rsidRDefault="00CD723B" w:rsidP="00CD723B">
            <w:pPr>
              <w:jc w:val="center"/>
              <w:rPr>
                <w:rFonts w:ascii="Arial" w:hAnsi="Arial" w:cs="Arial"/>
                <w:b/>
                <w:color w:val="000000"/>
              </w:rPr>
            </w:pPr>
            <w:r w:rsidRPr="00A01457">
              <w:rPr>
                <w:rFonts w:ascii="Arial" w:hAnsi="Arial" w:cs="Arial"/>
                <w:b/>
                <w:color w:val="000000"/>
              </w:rPr>
              <w:t>N/A</w:t>
            </w:r>
          </w:p>
        </w:tc>
        <w:tc>
          <w:tcPr>
            <w:tcW w:w="579" w:type="dxa"/>
            <w:tcBorders>
              <w:top w:val="single" w:sz="4" w:space="0" w:color="auto"/>
              <w:left w:val="nil"/>
              <w:bottom w:val="single" w:sz="4" w:space="0" w:color="auto"/>
              <w:right w:val="single" w:sz="4" w:space="0" w:color="auto"/>
            </w:tcBorders>
            <w:shd w:val="clear" w:color="auto" w:fill="auto"/>
            <w:noWrap/>
            <w:vAlign w:val="bottom"/>
          </w:tcPr>
          <w:p w:rsidR="00CD723B" w:rsidRPr="00A01457" w:rsidRDefault="00CD723B" w:rsidP="00CD723B">
            <w:pPr>
              <w:jc w:val="center"/>
              <w:rPr>
                <w:rFonts w:ascii="Arial" w:hAnsi="Arial" w:cs="Arial"/>
                <w:b/>
                <w:color w:val="000000"/>
              </w:rPr>
            </w:pPr>
            <w:r w:rsidRPr="00A01457">
              <w:rPr>
                <w:rFonts w:ascii="Arial" w:hAnsi="Arial" w:cs="Arial"/>
                <w:b/>
                <w:color w:val="000000"/>
              </w:rPr>
              <w:t>C</w:t>
            </w:r>
          </w:p>
        </w:tc>
      </w:tr>
      <w:tr w:rsidR="00CD723B" w:rsidRPr="00A01457">
        <w:trPr>
          <w:trHeight w:val="255"/>
          <w:jc w:val="center"/>
        </w:trPr>
        <w:tc>
          <w:tcPr>
            <w:tcW w:w="6338" w:type="dxa"/>
            <w:tcBorders>
              <w:top w:val="nil"/>
              <w:left w:val="single" w:sz="4" w:space="0" w:color="auto"/>
              <w:bottom w:val="single" w:sz="4" w:space="0" w:color="auto"/>
              <w:right w:val="single" w:sz="4" w:space="0" w:color="auto"/>
            </w:tcBorders>
            <w:shd w:val="clear" w:color="auto" w:fill="auto"/>
            <w:noWrap/>
            <w:vAlign w:val="bottom"/>
          </w:tcPr>
          <w:p w:rsidR="00CD723B" w:rsidRPr="00A01457" w:rsidRDefault="00CD723B" w:rsidP="00CD723B">
            <w:pPr>
              <w:numPr>
                <w:ilvl w:val="0"/>
                <w:numId w:val="1"/>
              </w:numPr>
              <w:rPr>
                <w:rFonts w:ascii="Arial" w:hAnsi="Arial" w:cs="Arial"/>
                <w:color w:val="000000"/>
              </w:rPr>
            </w:pPr>
            <w:r w:rsidRPr="00A01457">
              <w:rPr>
                <w:rFonts w:ascii="Arial" w:hAnsi="Arial" w:cs="Arial"/>
                <w:color w:val="000000"/>
              </w:rPr>
              <w:t>Is there a documented procedure for review of contracts in order to adequate definition of requirements and capacity / capability of the supplier to meet the contract requirements?</w:t>
            </w:r>
          </w:p>
        </w:tc>
        <w:tc>
          <w:tcPr>
            <w:tcW w:w="580" w:type="dxa"/>
            <w:tcBorders>
              <w:top w:val="nil"/>
              <w:left w:val="nil"/>
              <w:bottom w:val="single" w:sz="4" w:space="0" w:color="auto"/>
              <w:right w:val="single" w:sz="4" w:space="0" w:color="auto"/>
            </w:tcBorders>
            <w:shd w:val="clear" w:color="auto" w:fill="auto"/>
            <w:noWrap/>
            <w:vAlign w:val="bottom"/>
          </w:tcPr>
          <w:p w:rsidR="00CD723B" w:rsidRPr="00A01457" w:rsidRDefault="00B86DA3"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c>
          <w:tcPr>
            <w:tcW w:w="579" w:type="dxa"/>
            <w:tcBorders>
              <w:top w:val="nil"/>
              <w:left w:val="nil"/>
              <w:bottom w:val="single" w:sz="4" w:space="0" w:color="auto"/>
              <w:right w:val="single" w:sz="4" w:space="0" w:color="auto"/>
            </w:tcBorders>
            <w:shd w:val="clear" w:color="auto" w:fill="auto"/>
            <w:noWrap/>
            <w:vAlign w:val="bottom"/>
          </w:tcPr>
          <w:p w:rsidR="00CD723B" w:rsidRPr="00A01457" w:rsidRDefault="00B86DA3"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c>
          <w:tcPr>
            <w:tcW w:w="579" w:type="dxa"/>
            <w:tcBorders>
              <w:top w:val="nil"/>
              <w:left w:val="nil"/>
              <w:bottom w:val="single" w:sz="4" w:space="0" w:color="auto"/>
              <w:right w:val="single" w:sz="4" w:space="0" w:color="auto"/>
            </w:tcBorders>
            <w:shd w:val="clear" w:color="auto" w:fill="auto"/>
            <w:noWrap/>
            <w:vAlign w:val="bottom"/>
          </w:tcPr>
          <w:p w:rsidR="00CD723B" w:rsidRPr="00A01457" w:rsidRDefault="00B86DA3"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c>
          <w:tcPr>
            <w:tcW w:w="579" w:type="dxa"/>
            <w:tcBorders>
              <w:top w:val="nil"/>
              <w:left w:val="nil"/>
              <w:bottom w:val="single" w:sz="4" w:space="0" w:color="auto"/>
              <w:right w:val="single" w:sz="4" w:space="0" w:color="auto"/>
            </w:tcBorders>
            <w:shd w:val="clear" w:color="auto" w:fill="auto"/>
            <w:noWrap/>
            <w:vAlign w:val="bottom"/>
          </w:tcPr>
          <w:p w:rsidR="00CD723B" w:rsidRPr="00A01457" w:rsidRDefault="00B86DA3"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r>
      <w:tr w:rsidR="00CD723B" w:rsidRPr="00A01457">
        <w:trPr>
          <w:trHeight w:val="255"/>
          <w:jc w:val="center"/>
        </w:trPr>
        <w:tc>
          <w:tcPr>
            <w:tcW w:w="6338" w:type="dxa"/>
            <w:tcBorders>
              <w:top w:val="nil"/>
              <w:left w:val="single" w:sz="4" w:space="0" w:color="auto"/>
              <w:bottom w:val="single" w:sz="4" w:space="0" w:color="auto"/>
              <w:right w:val="single" w:sz="4" w:space="0" w:color="auto"/>
            </w:tcBorders>
            <w:shd w:val="clear" w:color="auto" w:fill="auto"/>
            <w:noWrap/>
            <w:vAlign w:val="bottom"/>
          </w:tcPr>
          <w:p w:rsidR="00CD723B" w:rsidRPr="00A01457" w:rsidRDefault="00CD723B" w:rsidP="00CD723B">
            <w:pPr>
              <w:numPr>
                <w:ilvl w:val="0"/>
                <w:numId w:val="1"/>
              </w:numPr>
              <w:rPr>
                <w:rFonts w:ascii="Arial" w:hAnsi="Arial" w:cs="Arial"/>
                <w:color w:val="000000"/>
              </w:rPr>
            </w:pPr>
            <w:r w:rsidRPr="00A01457">
              <w:rPr>
                <w:rFonts w:ascii="Arial" w:hAnsi="Arial" w:cs="Arial"/>
                <w:color w:val="000000"/>
              </w:rPr>
              <w:t>Are contract review records maintained?</w:t>
            </w:r>
          </w:p>
        </w:tc>
        <w:tc>
          <w:tcPr>
            <w:tcW w:w="580" w:type="dxa"/>
            <w:tcBorders>
              <w:top w:val="nil"/>
              <w:left w:val="nil"/>
              <w:bottom w:val="single" w:sz="4" w:space="0" w:color="auto"/>
              <w:right w:val="single" w:sz="4" w:space="0" w:color="auto"/>
            </w:tcBorders>
            <w:shd w:val="clear" w:color="auto" w:fill="auto"/>
            <w:noWrap/>
            <w:vAlign w:val="bottom"/>
          </w:tcPr>
          <w:p w:rsidR="00CD723B" w:rsidRPr="00A01457" w:rsidRDefault="00B86DA3" w:rsidP="00CD723B">
            <w:pPr>
              <w:rPr>
                <w:rFonts w:ascii="Arial" w:hAnsi="Arial" w:cs="Arial"/>
                <w:color w:val="000000"/>
                <w:sz w:val="24"/>
                <w:szCs w:val="24"/>
              </w:rPr>
            </w:pPr>
            <w:r w:rsidRPr="00A01457">
              <w:rPr>
                <w:rFonts w:ascii="Arial" w:hAnsi="Arial" w:cs="Arial"/>
                <w:color w:val="000000"/>
                <w:sz w:val="24"/>
                <w:szCs w:val="24"/>
              </w:rPr>
              <w:fldChar w:fldCharType="begin">
                <w:ffData>
                  <w:name w:val=""/>
                  <w:enabled/>
                  <w:calcOnExit w:val="0"/>
                  <w:textInput>
                    <w:maxLength w:val="2"/>
                  </w:textInput>
                </w:ffData>
              </w:fldChar>
            </w:r>
            <w:r w:rsidRPr="00A01457">
              <w:rPr>
                <w:rFonts w:ascii="Arial" w:hAnsi="Arial" w:cs="Arial"/>
                <w:color w:val="000000"/>
                <w:sz w:val="24"/>
                <w:szCs w:val="24"/>
              </w:rPr>
              <w:instrText xml:space="preserve"> FORMTEXT </w:instrText>
            </w:r>
            <w:r w:rsidRPr="00A01457">
              <w:rPr>
                <w:rFonts w:ascii="Arial" w:hAnsi="Arial" w:cs="Arial"/>
                <w:color w:val="000000"/>
                <w:sz w:val="24"/>
                <w:szCs w:val="24"/>
              </w:rPr>
            </w:r>
            <w:r w:rsidRPr="00A01457">
              <w:rPr>
                <w:rFonts w:ascii="Arial" w:hAnsi="Arial" w:cs="Arial"/>
                <w:color w:val="000000"/>
                <w:sz w:val="24"/>
                <w:szCs w:val="24"/>
              </w:rPr>
              <w:fldChar w:fldCharType="separate"/>
            </w:r>
            <w:r w:rsidR="00363923">
              <w:rPr>
                <w:rFonts w:ascii="Arial" w:hAnsi="Arial" w:cs="Arial"/>
                <w:noProof/>
                <w:color w:val="000000"/>
                <w:sz w:val="24"/>
                <w:szCs w:val="24"/>
              </w:rPr>
              <w:t> </w:t>
            </w:r>
            <w:r w:rsidR="00363923">
              <w:rPr>
                <w:rFonts w:ascii="Arial" w:hAnsi="Arial" w:cs="Arial"/>
                <w:noProof/>
                <w:color w:val="000000"/>
                <w:sz w:val="24"/>
                <w:szCs w:val="24"/>
              </w:rPr>
              <w:t> </w:t>
            </w:r>
            <w:r w:rsidRPr="00A01457">
              <w:rPr>
                <w:rFonts w:ascii="Arial" w:hAnsi="Arial" w:cs="Arial"/>
                <w:color w:val="000000"/>
                <w:sz w:val="24"/>
                <w:szCs w:val="24"/>
              </w:rPr>
              <w:fldChar w:fldCharType="end"/>
            </w:r>
          </w:p>
        </w:tc>
        <w:tc>
          <w:tcPr>
            <w:tcW w:w="579" w:type="dxa"/>
            <w:tcBorders>
              <w:top w:val="nil"/>
              <w:left w:val="nil"/>
              <w:bottom w:val="single" w:sz="4" w:space="0" w:color="auto"/>
              <w:right w:val="single" w:sz="4" w:space="0" w:color="auto"/>
            </w:tcBorders>
            <w:shd w:val="clear" w:color="auto" w:fill="auto"/>
            <w:noWrap/>
            <w:vAlign w:val="bottom"/>
          </w:tcPr>
          <w:p w:rsidR="00CD723B" w:rsidRPr="00A01457" w:rsidRDefault="00B86DA3" w:rsidP="00CD723B">
            <w:pPr>
              <w:rPr>
                <w:rFonts w:ascii="Arial" w:hAnsi="Arial" w:cs="Arial"/>
                <w:color w:val="000000"/>
                <w:sz w:val="24"/>
                <w:szCs w:val="24"/>
              </w:rPr>
            </w:pPr>
            <w:r w:rsidRPr="00A01457">
              <w:rPr>
                <w:rFonts w:ascii="Arial" w:hAnsi="Arial" w:cs="Arial"/>
                <w:color w:val="000000"/>
                <w:sz w:val="24"/>
                <w:szCs w:val="24"/>
              </w:rPr>
              <w:fldChar w:fldCharType="begin">
                <w:ffData>
                  <w:name w:val="Text3"/>
                  <w:enabled/>
                  <w:calcOnExit w:val="0"/>
                  <w:textInput>
                    <w:maxLength w:val="2"/>
                  </w:textInput>
                </w:ffData>
              </w:fldChar>
            </w:r>
            <w:r w:rsidRPr="00A01457">
              <w:rPr>
                <w:rFonts w:ascii="Arial" w:hAnsi="Arial" w:cs="Arial"/>
                <w:color w:val="000000"/>
                <w:sz w:val="24"/>
                <w:szCs w:val="24"/>
              </w:rPr>
              <w:instrText xml:space="preserve"> FORMTEXT </w:instrText>
            </w:r>
            <w:r w:rsidRPr="00A01457">
              <w:rPr>
                <w:rFonts w:ascii="Arial" w:hAnsi="Arial" w:cs="Arial"/>
                <w:color w:val="000000"/>
                <w:sz w:val="24"/>
                <w:szCs w:val="24"/>
              </w:rPr>
            </w:r>
            <w:r w:rsidRPr="00A01457">
              <w:rPr>
                <w:rFonts w:ascii="Arial" w:hAnsi="Arial" w:cs="Arial"/>
                <w:color w:val="000000"/>
                <w:sz w:val="24"/>
                <w:szCs w:val="24"/>
              </w:rPr>
              <w:fldChar w:fldCharType="separate"/>
            </w:r>
            <w:r w:rsidR="00363923">
              <w:rPr>
                <w:rFonts w:ascii="Arial" w:hAnsi="Arial" w:cs="Arial"/>
                <w:noProof/>
                <w:color w:val="000000"/>
                <w:sz w:val="24"/>
                <w:szCs w:val="24"/>
              </w:rPr>
              <w:t> </w:t>
            </w:r>
            <w:r w:rsidR="00363923">
              <w:rPr>
                <w:rFonts w:ascii="Arial" w:hAnsi="Arial" w:cs="Arial"/>
                <w:noProof/>
                <w:color w:val="000000"/>
                <w:sz w:val="24"/>
                <w:szCs w:val="24"/>
              </w:rPr>
              <w:t> </w:t>
            </w:r>
            <w:r w:rsidRPr="00A01457">
              <w:rPr>
                <w:rFonts w:ascii="Arial" w:hAnsi="Arial" w:cs="Arial"/>
                <w:color w:val="000000"/>
                <w:sz w:val="24"/>
                <w:szCs w:val="24"/>
              </w:rPr>
              <w:fldChar w:fldCharType="end"/>
            </w:r>
          </w:p>
        </w:tc>
        <w:tc>
          <w:tcPr>
            <w:tcW w:w="579" w:type="dxa"/>
            <w:tcBorders>
              <w:top w:val="nil"/>
              <w:left w:val="nil"/>
              <w:bottom w:val="single" w:sz="4" w:space="0" w:color="auto"/>
              <w:right w:val="single" w:sz="4" w:space="0" w:color="auto"/>
            </w:tcBorders>
            <w:shd w:val="clear" w:color="auto" w:fill="auto"/>
            <w:noWrap/>
            <w:vAlign w:val="bottom"/>
          </w:tcPr>
          <w:p w:rsidR="00CD723B" w:rsidRPr="00A01457" w:rsidRDefault="00B86DA3" w:rsidP="00CD723B">
            <w:pPr>
              <w:rPr>
                <w:rFonts w:ascii="Arial" w:hAnsi="Arial" w:cs="Arial"/>
                <w:color w:val="000000"/>
                <w:sz w:val="24"/>
                <w:szCs w:val="24"/>
              </w:rPr>
            </w:pPr>
            <w:r w:rsidRPr="00A01457">
              <w:rPr>
                <w:rFonts w:ascii="Arial" w:hAnsi="Arial" w:cs="Arial"/>
                <w:color w:val="000000"/>
                <w:sz w:val="24"/>
                <w:szCs w:val="24"/>
              </w:rPr>
              <w:fldChar w:fldCharType="begin">
                <w:ffData>
                  <w:name w:val="Text3"/>
                  <w:enabled/>
                  <w:calcOnExit w:val="0"/>
                  <w:textInput>
                    <w:maxLength w:val="2"/>
                  </w:textInput>
                </w:ffData>
              </w:fldChar>
            </w:r>
            <w:r w:rsidRPr="00A01457">
              <w:rPr>
                <w:rFonts w:ascii="Arial" w:hAnsi="Arial" w:cs="Arial"/>
                <w:color w:val="000000"/>
                <w:sz w:val="24"/>
                <w:szCs w:val="24"/>
              </w:rPr>
              <w:instrText xml:space="preserve"> FORMTEXT </w:instrText>
            </w:r>
            <w:r w:rsidRPr="00A01457">
              <w:rPr>
                <w:rFonts w:ascii="Arial" w:hAnsi="Arial" w:cs="Arial"/>
                <w:color w:val="000000"/>
                <w:sz w:val="24"/>
                <w:szCs w:val="24"/>
              </w:rPr>
            </w:r>
            <w:r w:rsidRPr="00A01457">
              <w:rPr>
                <w:rFonts w:ascii="Arial" w:hAnsi="Arial" w:cs="Arial"/>
                <w:color w:val="000000"/>
                <w:sz w:val="24"/>
                <w:szCs w:val="24"/>
              </w:rPr>
              <w:fldChar w:fldCharType="separate"/>
            </w:r>
            <w:r w:rsidR="00363923">
              <w:rPr>
                <w:rFonts w:ascii="Arial" w:hAnsi="Arial" w:cs="Arial"/>
                <w:noProof/>
                <w:color w:val="000000"/>
                <w:sz w:val="24"/>
                <w:szCs w:val="24"/>
              </w:rPr>
              <w:t> </w:t>
            </w:r>
            <w:r w:rsidR="00363923">
              <w:rPr>
                <w:rFonts w:ascii="Arial" w:hAnsi="Arial" w:cs="Arial"/>
                <w:noProof/>
                <w:color w:val="000000"/>
                <w:sz w:val="24"/>
                <w:szCs w:val="24"/>
              </w:rPr>
              <w:t> </w:t>
            </w:r>
            <w:r w:rsidRPr="00A01457">
              <w:rPr>
                <w:rFonts w:ascii="Arial" w:hAnsi="Arial" w:cs="Arial"/>
                <w:color w:val="000000"/>
                <w:sz w:val="24"/>
                <w:szCs w:val="24"/>
              </w:rPr>
              <w:fldChar w:fldCharType="end"/>
            </w:r>
          </w:p>
        </w:tc>
        <w:tc>
          <w:tcPr>
            <w:tcW w:w="579" w:type="dxa"/>
            <w:tcBorders>
              <w:top w:val="nil"/>
              <w:left w:val="nil"/>
              <w:bottom w:val="single" w:sz="4" w:space="0" w:color="auto"/>
              <w:right w:val="single" w:sz="4" w:space="0" w:color="auto"/>
            </w:tcBorders>
            <w:shd w:val="clear" w:color="auto" w:fill="auto"/>
            <w:noWrap/>
            <w:vAlign w:val="bottom"/>
          </w:tcPr>
          <w:p w:rsidR="00CD723B" w:rsidRPr="00A01457" w:rsidRDefault="00B86DA3" w:rsidP="00CD723B">
            <w:pPr>
              <w:rPr>
                <w:rFonts w:ascii="Arial" w:hAnsi="Arial" w:cs="Arial"/>
                <w:color w:val="000000"/>
                <w:sz w:val="24"/>
                <w:szCs w:val="24"/>
              </w:rPr>
            </w:pPr>
            <w:r w:rsidRPr="00A01457">
              <w:rPr>
                <w:rFonts w:ascii="Arial" w:hAnsi="Arial" w:cs="Arial"/>
                <w:color w:val="000000"/>
                <w:sz w:val="24"/>
                <w:szCs w:val="24"/>
              </w:rPr>
              <w:fldChar w:fldCharType="begin">
                <w:ffData>
                  <w:name w:val="Text3"/>
                  <w:enabled/>
                  <w:calcOnExit w:val="0"/>
                  <w:textInput>
                    <w:maxLength w:val="2"/>
                  </w:textInput>
                </w:ffData>
              </w:fldChar>
            </w:r>
            <w:r w:rsidRPr="00A01457">
              <w:rPr>
                <w:rFonts w:ascii="Arial" w:hAnsi="Arial" w:cs="Arial"/>
                <w:color w:val="000000"/>
                <w:sz w:val="24"/>
                <w:szCs w:val="24"/>
              </w:rPr>
              <w:instrText xml:space="preserve"> FORMTEXT </w:instrText>
            </w:r>
            <w:r w:rsidRPr="00A01457">
              <w:rPr>
                <w:rFonts w:ascii="Arial" w:hAnsi="Arial" w:cs="Arial"/>
                <w:color w:val="000000"/>
                <w:sz w:val="24"/>
                <w:szCs w:val="24"/>
              </w:rPr>
            </w:r>
            <w:r w:rsidRPr="00A01457">
              <w:rPr>
                <w:rFonts w:ascii="Arial" w:hAnsi="Arial" w:cs="Arial"/>
                <w:color w:val="000000"/>
                <w:sz w:val="24"/>
                <w:szCs w:val="24"/>
              </w:rPr>
              <w:fldChar w:fldCharType="separate"/>
            </w:r>
            <w:r w:rsidR="00363923">
              <w:rPr>
                <w:rFonts w:ascii="Arial" w:hAnsi="Arial" w:cs="Arial"/>
                <w:noProof/>
                <w:color w:val="000000"/>
                <w:sz w:val="24"/>
                <w:szCs w:val="24"/>
              </w:rPr>
              <w:t> </w:t>
            </w:r>
            <w:r w:rsidR="00363923">
              <w:rPr>
                <w:rFonts w:ascii="Arial" w:hAnsi="Arial" w:cs="Arial"/>
                <w:noProof/>
                <w:color w:val="000000"/>
                <w:sz w:val="24"/>
                <w:szCs w:val="24"/>
              </w:rPr>
              <w:t> </w:t>
            </w:r>
            <w:r w:rsidRPr="00A01457">
              <w:rPr>
                <w:rFonts w:ascii="Arial" w:hAnsi="Arial" w:cs="Arial"/>
                <w:color w:val="000000"/>
                <w:sz w:val="24"/>
                <w:szCs w:val="24"/>
              </w:rPr>
              <w:fldChar w:fldCharType="end"/>
            </w:r>
          </w:p>
        </w:tc>
      </w:tr>
    </w:tbl>
    <w:p w:rsidR="00CD723B" w:rsidRPr="00A01457" w:rsidRDefault="00CD723B" w:rsidP="00CD723B">
      <w:pPr>
        <w:rPr>
          <w:rFonts w:ascii="Arial" w:hAnsi="Arial" w:cs="Arial"/>
          <w:color w:val="000000"/>
        </w:rPr>
      </w:pPr>
    </w:p>
    <w:tbl>
      <w:tblPr>
        <w:tblW w:w="0" w:type="auto"/>
        <w:jc w:val="center"/>
        <w:tblLook w:val="0000" w:firstRow="0" w:lastRow="0" w:firstColumn="0" w:lastColumn="0" w:noHBand="0" w:noVBand="0"/>
      </w:tblPr>
      <w:tblGrid>
        <w:gridCol w:w="6338"/>
        <w:gridCol w:w="617"/>
        <w:gridCol w:w="617"/>
        <w:gridCol w:w="617"/>
        <w:gridCol w:w="617"/>
      </w:tblGrid>
      <w:tr w:rsidR="00CD723B" w:rsidRPr="00A01457" w:rsidTr="00F94750">
        <w:trPr>
          <w:trHeight w:val="255"/>
          <w:jc w:val="center"/>
        </w:trPr>
        <w:tc>
          <w:tcPr>
            <w:tcW w:w="63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723B" w:rsidRPr="00A01457" w:rsidRDefault="00CD723B" w:rsidP="00CD723B">
            <w:pPr>
              <w:jc w:val="center"/>
              <w:rPr>
                <w:rFonts w:ascii="Arial" w:hAnsi="Arial" w:cs="Arial"/>
                <w:b/>
                <w:color w:val="000000"/>
              </w:rPr>
            </w:pPr>
            <w:r w:rsidRPr="00A01457">
              <w:rPr>
                <w:rFonts w:ascii="Arial" w:hAnsi="Arial" w:cs="Arial"/>
                <w:b/>
                <w:color w:val="000000"/>
              </w:rPr>
              <w:t>Document and Data Control</w:t>
            </w:r>
          </w:p>
        </w:tc>
        <w:tc>
          <w:tcPr>
            <w:tcW w:w="580" w:type="dxa"/>
            <w:tcBorders>
              <w:top w:val="single" w:sz="4" w:space="0" w:color="auto"/>
              <w:left w:val="nil"/>
              <w:bottom w:val="single" w:sz="4" w:space="0" w:color="auto"/>
              <w:right w:val="single" w:sz="4" w:space="0" w:color="auto"/>
            </w:tcBorders>
            <w:shd w:val="clear" w:color="auto" w:fill="auto"/>
            <w:noWrap/>
            <w:vAlign w:val="bottom"/>
          </w:tcPr>
          <w:p w:rsidR="00CD723B" w:rsidRPr="00A01457" w:rsidRDefault="00CD723B" w:rsidP="00CD723B">
            <w:pPr>
              <w:jc w:val="center"/>
              <w:rPr>
                <w:rFonts w:ascii="Arial" w:hAnsi="Arial" w:cs="Arial"/>
                <w:b/>
                <w:color w:val="000000"/>
              </w:rPr>
            </w:pPr>
            <w:r w:rsidRPr="00A01457">
              <w:rPr>
                <w:rFonts w:ascii="Arial" w:hAnsi="Arial" w:cs="Arial"/>
                <w:b/>
                <w:color w:val="000000"/>
              </w:rPr>
              <w:t>Y</w:t>
            </w:r>
          </w:p>
        </w:tc>
        <w:tc>
          <w:tcPr>
            <w:tcW w:w="579" w:type="dxa"/>
            <w:tcBorders>
              <w:top w:val="single" w:sz="4" w:space="0" w:color="auto"/>
              <w:left w:val="nil"/>
              <w:bottom w:val="single" w:sz="4" w:space="0" w:color="auto"/>
              <w:right w:val="single" w:sz="4" w:space="0" w:color="auto"/>
            </w:tcBorders>
            <w:shd w:val="clear" w:color="auto" w:fill="auto"/>
            <w:noWrap/>
            <w:vAlign w:val="bottom"/>
          </w:tcPr>
          <w:p w:rsidR="00CD723B" w:rsidRPr="00A01457" w:rsidRDefault="00CD723B" w:rsidP="00CD723B">
            <w:pPr>
              <w:jc w:val="center"/>
              <w:rPr>
                <w:rFonts w:ascii="Arial" w:hAnsi="Arial" w:cs="Arial"/>
                <w:b/>
                <w:color w:val="000000"/>
              </w:rPr>
            </w:pPr>
            <w:r w:rsidRPr="00A01457">
              <w:rPr>
                <w:rFonts w:ascii="Arial" w:hAnsi="Arial" w:cs="Arial"/>
                <w:b/>
                <w:color w:val="000000"/>
              </w:rPr>
              <w:t>N</w:t>
            </w:r>
          </w:p>
        </w:tc>
        <w:tc>
          <w:tcPr>
            <w:tcW w:w="579" w:type="dxa"/>
            <w:tcBorders>
              <w:top w:val="single" w:sz="4" w:space="0" w:color="auto"/>
              <w:left w:val="nil"/>
              <w:bottom w:val="single" w:sz="4" w:space="0" w:color="auto"/>
              <w:right w:val="single" w:sz="4" w:space="0" w:color="auto"/>
            </w:tcBorders>
            <w:shd w:val="clear" w:color="auto" w:fill="auto"/>
            <w:noWrap/>
            <w:vAlign w:val="bottom"/>
          </w:tcPr>
          <w:p w:rsidR="00CD723B" w:rsidRPr="00A01457" w:rsidRDefault="00CD723B" w:rsidP="00CD723B">
            <w:pPr>
              <w:jc w:val="center"/>
              <w:rPr>
                <w:rFonts w:ascii="Arial" w:hAnsi="Arial" w:cs="Arial"/>
                <w:b/>
                <w:color w:val="000000"/>
              </w:rPr>
            </w:pPr>
            <w:r w:rsidRPr="00A01457">
              <w:rPr>
                <w:rFonts w:ascii="Arial" w:hAnsi="Arial" w:cs="Arial"/>
                <w:b/>
                <w:color w:val="000000"/>
              </w:rPr>
              <w:t>N/A</w:t>
            </w:r>
          </w:p>
        </w:tc>
        <w:tc>
          <w:tcPr>
            <w:tcW w:w="579" w:type="dxa"/>
            <w:tcBorders>
              <w:top w:val="single" w:sz="4" w:space="0" w:color="auto"/>
              <w:left w:val="nil"/>
              <w:bottom w:val="single" w:sz="4" w:space="0" w:color="auto"/>
              <w:right w:val="single" w:sz="4" w:space="0" w:color="auto"/>
            </w:tcBorders>
            <w:shd w:val="clear" w:color="auto" w:fill="auto"/>
            <w:noWrap/>
            <w:vAlign w:val="bottom"/>
          </w:tcPr>
          <w:p w:rsidR="00CD723B" w:rsidRPr="00A01457" w:rsidRDefault="00CD723B" w:rsidP="00CD723B">
            <w:pPr>
              <w:jc w:val="center"/>
              <w:rPr>
                <w:rFonts w:ascii="Arial" w:hAnsi="Arial" w:cs="Arial"/>
                <w:b/>
                <w:color w:val="000000"/>
              </w:rPr>
            </w:pPr>
            <w:r w:rsidRPr="00A01457">
              <w:rPr>
                <w:rFonts w:ascii="Arial" w:hAnsi="Arial" w:cs="Arial"/>
                <w:b/>
                <w:color w:val="000000"/>
              </w:rPr>
              <w:t>C</w:t>
            </w:r>
          </w:p>
        </w:tc>
      </w:tr>
      <w:tr w:rsidR="00CD723B" w:rsidRPr="00A01457" w:rsidTr="00F94750">
        <w:trPr>
          <w:trHeight w:val="634"/>
          <w:jc w:val="center"/>
        </w:trPr>
        <w:tc>
          <w:tcPr>
            <w:tcW w:w="6338" w:type="dxa"/>
            <w:tcBorders>
              <w:top w:val="nil"/>
              <w:left w:val="single" w:sz="4" w:space="0" w:color="auto"/>
              <w:bottom w:val="single" w:sz="4" w:space="0" w:color="auto"/>
              <w:right w:val="single" w:sz="4" w:space="0" w:color="auto"/>
            </w:tcBorders>
            <w:shd w:val="clear" w:color="auto" w:fill="auto"/>
            <w:noWrap/>
            <w:vAlign w:val="bottom"/>
          </w:tcPr>
          <w:p w:rsidR="00CD723B" w:rsidRPr="00A01457" w:rsidRDefault="00CD723B" w:rsidP="00E8149E">
            <w:pPr>
              <w:numPr>
                <w:ilvl w:val="0"/>
                <w:numId w:val="1"/>
              </w:numPr>
              <w:rPr>
                <w:rFonts w:ascii="Arial" w:hAnsi="Arial" w:cs="Arial"/>
                <w:color w:val="000000"/>
              </w:rPr>
            </w:pPr>
            <w:r w:rsidRPr="00A01457">
              <w:rPr>
                <w:rFonts w:ascii="Arial" w:hAnsi="Arial" w:cs="Arial"/>
                <w:color w:val="000000"/>
              </w:rPr>
              <w:t xml:space="preserve">Is there a documented procedure for the maintenance, implementation and control of all </w:t>
            </w:r>
            <w:r w:rsidR="00E8149E" w:rsidRPr="00A01457">
              <w:rPr>
                <w:rFonts w:ascii="Arial" w:hAnsi="Arial" w:cs="Arial"/>
                <w:color w:val="000000"/>
              </w:rPr>
              <w:t>documents</w:t>
            </w:r>
            <w:r w:rsidR="00E8149E">
              <w:rPr>
                <w:rFonts w:ascii="Arial" w:hAnsi="Arial" w:cs="Arial"/>
                <w:color w:val="000000"/>
              </w:rPr>
              <w:t xml:space="preserve">? </w:t>
            </w:r>
          </w:p>
        </w:tc>
        <w:tc>
          <w:tcPr>
            <w:tcW w:w="580" w:type="dxa"/>
            <w:tcBorders>
              <w:top w:val="nil"/>
              <w:left w:val="nil"/>
              <w:bottom w:val="single" w:sz="4" w:space="0" w:color="auto"/>
              <w:right w:val="single" w:sz="4" w:space="0" w:color="auto"/>
            </w:tcBorders>
            <w:shd w:val="clear" w:color="auto" w:fill="auto"/>
            <w:noWrap/>
            <w:vAlign w:val="bottom"/>
          </w:tcPr>
          <w:p w:rsidR="00CD723B" w:rsidRPr="00A01457" w:rsidRDefault="00B86DA3"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c>
          <w:tcPr>
            <w:tcW w:w="579" w:type="dxa"/>
            <w:tcBorders>
              <w:top w:val="nil"/>
              <w:left w:val="nil"/>
              <w:bottom w:val="single" w:sz="4" w:space="0" w:color="auto"/>
              <w:right w:val="single" w:sz="4" w:space="0" w:color="auto"/>
            </w:tcBorders>
            <w:shd w:val="clear" w:color="auto" w:fill="auto"/>
            <w:noWrap/>
            <w:vAlign w:val="bottom"/>
          </w:tcPr>
          <w:p w:rsidR="00CD723B" w:rsidRPr="00A01457" w:rsidRDefault="00B86DA3" w:rsidP="00CD723B">
            <w:pPr>
              <w:rPr>
                <w:rFonts w:ascii="Arial" w:hAnsi="Arial" w:cs="Arial"/>
                <w:color w:val="000000"/>
              </w:rPr>
            </w:pPr>
            <w:r w:rsidRPr="00A01457">
              <w:rPr>
                <w:rFonts w:ascii="Arial" w:hAnsi="Arial" w:cs="Arial"/>
                <w:color w:val="000000"/>
                <w:sz w:val="36"/>
                <w:szCs w:val="36"/>
              </w:rPr>
              <w:fldChar w:fldCharType="begin">
                <w:ffData>
                  <w:name w:val=""/>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c>
          <w:tcPr>
            <w:tcW w:w="579" w:type="dxa"/>
            <w:tcBorders>
              <w:top w:val="nil"/>
              <w:left w:val="nil"/>
              <w:bottom w:val="single" w:sz="4" w:space="0" w:color="auto"/>
              <w:right w:val="single" w:sz="4" w:space="0" w:color="auto"/>
            </w:tcBorders>
            <w:shd w:val="clear" w:color="auto" w:fill="auto"/>
            <w:noWrap/>
            <w:vAlign w:val="bottom"/>
          </w:tcPr>
          <w:p w:rsidR="00CD723B" w:rsidRPr="00A01457" w:rsidRDefault="00B86DA3"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c>
          <w:tcPr>
            <w:tcW w:w="579" w:type="dxa"/>
            <w:tcBorders>
              <w:top w:val="nil"/>
              <w:left w:val="nil"/>
              <w:bottom w:val="single" w:sz="4" w:space="0" w:color="auto"/>
              <w:right w:val="single" w:sz="4" w:space="0" w:color="auto"/>
            </w:tcBorders>
            <w:shd w:val="clear" w:color="auto" w:fill="auto"/>
            <w:noWrap/>
            <w:vAlign w:val="bottom"/>
          </w:tcPr>
          <w:p w:rsidR="00CD723B" w:rsidRPr="00A01457" w:rsidRDefault="00B86DA3"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r>
      <w:tr w:rsidR="00CD723B" w:rsidRPr="00A01457" w:rsidTr="00F94750">
        <w:trPr>
          <w:trHeight w:val="686"/>
          <w:jc w:val="center"/>
        </w:trPr>
        <w:tc>
          <w:tcPr>
            <w:tcW w:w="6338" w:type="dxa"/>
            <w:tcBorders>
              <w:top w:val="nil"/>
              <w:left w:val="single" w:sz="4" w:space="0" w:color="auto"/>
              <w:bottom w:val="single" w:sz="4" w:space="0" w:color="auto"/>
              <w:right w:val="single" w:sz="4" w:space="0" w:color="auto"/>
            </w:tcBorders>
            <w:shd w:val="clear" w:color="auto" w:fill="auto"/>
            <w:noWrap/>
            <w:vAlign w:val="bottom"/>
          </w:tcPr>
          <w:p w:rsidR="00CD723B" w:rsidRPr="00A01457" w:rsidRDefault="00CD723B" w:rsidP="00CD723B">
            <w:pPr>
              <w:numPr>
                <w:ilvl w:val="0"/>
                <w:numId w:val="1"/>
              </w:numPr>
              <w:rPr>
                <w:rFonts w:ascii="Arial" w:hAnsi="Arial" w:cs="Arial"/>
                <w:color w:val="000000"/>
              </w:rPr>
            </w:pPr>
            <w:r w:rsidRPr="00A01457">
              <w:rPr>
                <w:rFonts w:ascii="Arial" w:hAnsi="Arial" w:cs="Arial"/>
                <w:color w:val="000000"/>
              </w:rPr>
              <w:t>Are records of change incorporations documented and maintained?</w:t>
            </w:r>
          </w:p>
        </w:tc>
        <w:tc>
          <w:tcPr>
            <w:tcW w:w="580" w:type="dxa"/>
            <w:tcBorders>
              <w:top w:val="nil"/>
              <w:left w:val="nil"/>
              <w:bottom w:val="single" w:sz="4" w:space="0" w:color="auto"/>
              <w:right w:val="single" w:sz="4" w:space="0" w:color="auto"/>
            </w:tcBorders>
            <w:shd w:val="clear" w:color="auto" w:fill="auto"/>
            <w:noWrap/>
            <w:vAlign w:val="bottom"/>
          </w:tcPr>
          <w:p w:rsidR="00CD723B" w:rsidRPr="00A01457" w:rsidRDefault="00B86DA3"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c>
          <w:tcPr>
            <w:tcW w:w="579" w:type="dxa"/>
            <w:tcBorders>
              <w:top w:val="nil"/>
              <w:left w:val="nil"/>
              <w:bottom w:val="single" w:sz="4" w:space="0" w:color="auto"/>
              <w:right w:val="single" w:sz="4" w:space="0" w:color="auto"/>
            </w:tcBorders>
            <w:shd w:val="clear" w:color="auto" w:fill="auto"/>
            <w:noWrap/>
            <w:vAlign w:val="bottom"/>
          </w:tcPr>
          <w:p w:rsidR="00CD723B" w:rsidRPr="00A01457" w:rsidRDefault="00B86DA3"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c>
          <w:tcPr>
            <w:tcW w:w="579" w:type="dxa"/>
            <w:tcBorders>
              <w:top w:val="nil"/>
              <w:left w:val="nil"/>
              <w:bottom w:val="single" w:sz="4" w:space="0" w:color="auto"/>
              <w:right w:val="single" w:sz="4" w:space="0" w:color="auto"/>
            </w:tcBorders>
            <w:shd w:val="clear" w:color="auto" w:fill="auto"/>
            <w:noWrap/>
            <w:vAlign w:val="bottom"/>
          </w:tcPr>
          <w:p w:rsidR="00CD723B" w:rsidRPr="00A01457" w:rsidRDefault="00B86DA3"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c>
          <w:tcPr>
            <w:tcW w:w="579" w:type="dxa"/>
            <w:tcBorders>
              <w:top w:val="nil"/>
              <w:left w:val="nil"/>
              <w:bottom w:val="single" w:sz="4" w:space="0" w:color="auto"/>
              <w:right w:val="single" w:sz="4" w:space="0" w:color="auto"/>
            </w:tcBorders>
            <w:shd w:val="clear" w:color="auto" w:fill="auto"/>
            <w:noWrap/>
            <w:vAlign w:val="bottom"/>
          </w:tcPr>
          <w:p w:rsidR="00CD723B" w:rsidRPr="00A01457" w:rsidRDefault="00B86DA3"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r>
    </w:tbl>
    <w:p w:rsidR="00CD723B" w:rsidRPr="00A01457" w:rsidRDefault="00CD723B" w:rsidP="00CD723B">
      <w:pPr>
        <w:rPr>
          <w:rFonts w:ascii="Arial" w:hAnsi="Arial" w:cs="Arial"/>
          <w:color w:val="000000"/>
        </w:rPr>
      </w:pPr>
    </w:p>
    <w:tbl>
      <w:tblPr>
        <w:tblW w:w="0" w:type="auto"/>
        <w:jc w:val="center"/>
        <w:tblLook w:val="0000" w:firstRow="0" w:lastRow="0" w:firstColumn="0" w:lastColumn="0" w:noHBand="0" w:noVBand="0"/>
      </w:tblPr>
      <w:tblGrid>
        <w:gridCol w:w="6292"/>
        <w:gridCol w:w="617"/>
        <w:gridCol w:w="617"/>
        <w:gridCol w:w="617"/>
        <w:gridCol w:w="617"/>
      </w:tblGrid>
      <w:tr w:rsidR="00CD723B" w:rsidRPr="00A01457" w:rsidTr="00F94750">
        <w:trPr>
          <w:trHeight w:val="255"/>
          <w:jc w:val="center"/>
        </w:trPr>
        <w:tc>
          <w:tcPr>
            <w:tcW w:w="62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723B" w:rsidRPr="00A01457" w:rsidRDefault="00CD723B" w:rsidP="00CD723B">
            <w:pPr>
              <w:jc w:val="center"/>
              <w:rPr>
                <w:rFonts w:ascii="Arial" w:hAnsi="Arial" w:cs="Arial"/>
                <w:b/>
                <w:color w:val="000000"/>
              </w:rPr>
            </w:pPr>
            <w:r w:rsidRPr="00A01457">
              <w:rPr>
                <w:rFonts w:ascii="Arial" w:hAnsi="Arial" w:cs="Arial"/>
                <w:b/>
                <w:color w:val="000000"/>
              </w:rPr>
              <w:t>Purchasing</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CD723B" w:rsidRPr="00A01457" w:rsidRDefault="00CD723B" w:rsidP="00CD723B">
            <w:pPr>
              <w:jc w:val="center"/>
              <w:rPr>
                <w:rFonts w:ascii="Arial" w:hAnsi="Arial" w:cs="Arial"/>
                <w:b/>
                <w:color w:val="000000"/>
              </w:rPr>
            </w:pPr>
            <w:r w:rsidRPr="00A01457">
              <w:rPr>
                <w:rFonts w:ascii="Arial" w:hAnsi="Arial" w:cs="Arial"/>
                <w:b/>
                <w:color w:val="000000"/>
              </w:rPr>
              <w:t>Y</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CD723B" w:rsidRPr="00A01457" w:rsidRDefault="00CD723B" w:rsidP="00CD723B">
            <w:pPr>
              <w:jc w:val="center"/>
              <w:rPr>
                <w:rFonts w:ascii="Arial" w:hAnsi="Arial" w:cs="Arial"/>
                <w:b/>
                <w:color w:val="000000"/>
              </w:rPr>
            </w:pPr>
            <w:r w:rsidRPr="00A01457">
              <w:rPr>
                <w:rFonts w:ascii="Arial" w:hAnsi="Arial" w:cs="Arial"/>
                <w:b/>
                <w:color w:val="000000"/>
              </w:rPr>
              <w:t>N</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CD723B" w:rsidRPr="00A01457" w:rsidRDefault="00CD723B" w:rsidP="00CD723B">
            <w:pPr>
              <w:jc w:val="center"/>
              <w:rPr>
                <w:rFonts w:ascii="Arial" w:hAnsi="Arial" w:cs="Arial"/>
                <w:b/>
                <w:color w:val="000000"/>
              </w:rPr>
            </w:pPr>
            <w:r w:rsidRPr="00A01457">
              <w:rPr>
                <w:rFonts w:ascii="Arial" w:hAnsi="Arial" w:cs="Arial"/>
                <w:b/>
                <w:color w:val="000000"/>
              </w:rPr>
              <w:t>N/A</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CD723B" w:rsidRPr="00A01457" w:rsidRDefault="00CD723B" w:rsidP="00CD723B">
            <w:pPr>
              <w:jc w:val="center"/>
              <w:rPr>
                <w:rFonts w:ascii="Arial" w:hAnsi="Arial" w:cs="Arial"/>
                <w:b/>
                <w:color w:val="000000"/>
              </w:rPr>
            </w:pPr>
            <w:r w:rsidRPr="00A01457">
              <w:rPr>
                <w:rFonts w:ascii="Arial" w:hAnsi="Arial" w:cs="Arial"/>
                <w:b/>
                <w:color w:val="000000"/>
              </w:rPr>
              <w:t>C</w:t>
            </w:r>
          </w:p>
        </w:tc>
      </w:tr>
      <w:tr w:rsidR="00CD723B" w:rsidRPr="00A01457" w:rsidTr="00F94750">
        <w:trPr>
          <w:trHeight w:val="580"/>
          <w:jc w:val="center"/>
        </w:trPr>
        <w:tc>
          <w:tcPr>
            <w:tcW w:w="6292" w:type="dxa"/>
            <w:tcBorders>
              <w:top w:val="nil"/>
              <w:left w:val="single" w:sz="4" w:space="0" w:color="auto"/>
              <w:bottom w:val="single" w:sz="4" w:space="0" w:color="auto"/>
              <w:right w:val="single" w:sz="4" w:space="0" w:color="auto"/>
            </w:tcBorders>
            <w:shd w:val="clear" w:color="auto" w:fill="auto"/>
            <w:noWrap/>
            <w:vAlign w:val="bottom"/>
          </w:tcPr>
          <w:p w:rsidR="00CD723B" w:rsidRPr="00A01457" w:rsidRDefault="00CD723B" w:rsidP="00CD723B">
            <w:pPr>
              <w:numPr>
                <w:ilvl w:val="0"/>
                <w:numId w:val="1"/>
              </w:numPr>
              <w:rPr>
                <w:rFonts w:ascii="Arial" w:hAnsi="Arial" w:cs="Arial"/>
                <w:color w:val="000000"/>
              </w:rPr>
            </w:pPr>
            <w:r w:rsidRPr="00A01457">
              <w:rPr>
                <w:rFonts w:ascii="Arial" w:hAnsi="Arial" w:cs="Arial"/>
                <w:color w:val="000000"/>
              </w:rPr>
              <w:t>Are there documented procedures to ensure that the purchase product meets specified requirements?</w:t>
            </w:r>
          </w:p>
        </w:tc>
        <w:tc>
          <w:tcPr>
            <w:tcW w:w="614" w:type="dxa"/>
            <w:tcBorders>
              <w:top w:val="nil"/>
              <w:left w:val="nil"/>
              <w:bottom w:val="single" w:sz="4" w:space="0" w:color="auto"/>
              <w:right w:val="single" w:sz="4" w:space="0" w:color="auto"/>
            </w:tcBorders>
            <w:shd w:val="clear" w:color="auto" w:fill="auto"/>
            <w:noWrap/>
            <w:vAlign w:val="bottom"/>
          </w:tcPr>
          <w:p w:rsidR="00CD723B" w:rsidRPr="00A01457" w:rsidRDefault="00B86DA3"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c>
          <w:tcPr>
            <w:tcW w:w="614" w:type="dxa"/>
            <w:tcBorders>
              <w:top w:val="nil"/>
              <w:left w:val="nil"/>
              <w:bottom w:val="single" w:sz="4" w:space="0" w:color="auto"/>
              <w:right w:val="single" w:sz="4" w:space="0" w:color="auto"/>
            </w:tcBorders>
            <w:shd w:val="clear" w:color="auto" w:fill="auto"/>
            <w:noWrap/>
            <w:vAlign w:val="bottom"/>
          </w:tcPr>
          <w:p w:rsidR="00CD723B" w:rsidRPr="00A01457" w:rsidRDefault="00B86DA3"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c>
          <w:tcPr>
            <w:tcW w:w="614" w:type="dxa"/>
            <w:tcBorders>
              <w:top w:val="nil"/>
              <w:left w:val="nil"/>
              <w:bottom w:val="single" w:sz="4" w:space="0" w:color="auto"/>
              <w:right w:val="single" w:sz="4" w:space="0" w:color="auto"/>
            </w:tcBorders>
            <w:shd w:val="clear" w:color="auto" w:fill="auto"/>
            <w:noWrap/>
            <w:vAlign w:val="bottom"/>
          </w:tcPr>
          <w:p w:rsidR="00CD723B" w:rsidRPr="00A01457" w:rsidRDefault="00B86DA3"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c>
          <w:tcPr>
            <w:tcW w:w="614" w:type="dxa"/>
            <w:tcBorders>
              <w:top w:val="nil"/>
              <w:left w:val="nil"/>
              <w:bottom w:val="single" w:sz="4" w:space="0" w:color="auto"/>
              <w:right w:val="single" w:sz="4" w:space="0" w:color="auto"/>
            </w:tcBorders>
            <w:shd w:val="clear" w:color="auto" w:fill="auto"/>
            <w:noWrap/>
            <w:vAlign w:val="bottom"/>
          </w:tcPr>
          <w:p w:rsidR="00CD723B" w:rsidRPr="00A01457" w:rsidRDefault="00B86DA3"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r>
      <w:tr w:rsidR="00CD723B" w:rsidRPr="00A01457" w:rsidTr="00F94750">
        <w:trPr>
          <w:trHeight w:val="406"/>
          <w:jc w:val="center"/>
        </w:trPr>
        <w:tc>
          <w:tcPr>
            <w:tcW w:w="6292" w:type="dxa"/>
            <w:tcBorders>
              <w:top w:val="nil"/>
              <w:left w:val="single" w:sz="4" w:space="0" w:color="auto"/>
              <w:bottom w:val="single" w:sz="4" w:space="0" w:color="auto"/>
              <w:right w:val="single" w:sz="4" w:space="0" w:color="auto"/>
            </w:tcBorders>
            <w:shd w:val="clear" w:color="auto" w:fill="auto"/>
            <w:noWrap/>
            <w:vAlign w:val="bottom"/>
          </w:tcPr>
          <w:p w:rsidR="00CD723B" w:rsidRPr="00A01457" w:rsidRDefault="00CD723B" w:rsidP="00E8149E">
            <w:pPr>
              <w:numPr>
                <w:ilvl w:val="0"/>
                <w:numId w:val="1"/>
              </w:numPr>
              <w:rPr>
                <w:rFonts w:ascii="Arial" w:hAnsi="Arial" w:cs="Arial"/>
                <w:color w:val="000000"/>
              </w:rPr>
            </w:pPr>
            <w:r w:rsidRPr="00A01457">
              <w:rPr>
                <w:rFonts w:ascii="Arial" w:hAnsi="Arial" w:cs="Arial"/>
                <w:color w:val="000000"/>
              </w:rPr>
              <w:t>Are purchased products verified</w:t>
            </w:r>
            <w:r w:rsidR="00E8149E">
              <w:rPr>
                <w:rFonts w:ascii="Arial" w:hAnsi="Arial" w:cs="Arial"/>
                <w:color w:val="000000"/>
              </w:rPr>
              <w:t>?</w:t>
            </w:r>
          </w:p>
        </w:tc>
        <w:tc>
          <w:tcPr>
            <w:tcW w:w="614" w:type="dxa"/>
            <w:tcBorders>
              <w:top w:val="nil"/>
              <w:left w:val="nil"/>
              <w:bottom w:val="single" w:sz="4" w:space="0" w:color="auto"/>
              <w:right w:val="single" w:sz="4" w:space="0" w:color="auto"/>
            </w:tcBorders>
            <w:shd w:val="clear" w:color="auto" w:fill="auto"/>
            <w:noWrap/>
            <w:vAlign w:val="bottom"/>
          </w:tcPr>
          <w:p w:rsidR="00CD723B" w:rsidRPr="00A01457" w:rsidRDefault="00B86DA3"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c>
          <w:tcPr>
            <w:tcW w:w="614" w:type="dxa"/>
            <w:tcBorders>
              <w:top w:val="nil"/>
              <w:left w:val="nil"/>
              <w:bottom w:val="single" w:sz="4" w:space="0" w:color="auto"/>
              <w:right w:val="single" w:sz="4" w:space="0" w:color="auto"/>
            </w:tcBorders>
            <w:shd w:val="clear" w:color="auto" w:fill="auto"/>
            <w:noWrap/>
            <w:vAlign w:val="bottom"/>
          </w:tcPr>
          <w:p w:rsidR="00CD723B" w:rsidRPr="00A01457" w:rsidRDefault="00B86DA3"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c>
          <w:tcPr>
            <w:tcW w:w="614" w:type="dxa"/>
            <w:tcBorders>
              <w:top w:val="nil"/>
              <w:left w:val="nil"/>
              <w:bottom w:val="single" w:sz="4" w:space="0" w:color="auto"/>
              <w:right w:val="single" w:sz="4" w:space="0" w:color="auto"/>
            </w:tcBorders>
            <w:shd w:val="clear" w:color="auto" w:fill="auto"/>
            <w:noWrap/>
            <w:vAlign w:val="bottom"/>
          </w:tcPr>
          <w:p w:rsidR="00CD723B" w:rsidRPr="00A01457" w:rsidRDefault="00B86DA3"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c>
          <w:tcPr>
            <w:tcW w:w="614" w:type="dxa"/>
            <w:tcBorders>
              <w:top w:val="nil"/>
              <w:left w:val="nil"/>
              <w:bottom w:val="single" w:sz="4" w:space="0" w:color="auto"/>
              <w:right w:val="single" w:sz="4" w:space="0" w:color="auto"/>
            </w:tcBorders>
            <w:shd w:val="clear" w:color="auto" w:fill="auto"/>
            <w:noWrap/>
            <w:vAlign w:val="bottom"/>
          </w:tcPr>
          <w:p w:rsidR="00CD723B" w:rsidRPr="00A01457" w:rsidRDefault="00B86DA3"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r>
      <w:tr w:rsidR="00CD723B" w:rsidRPr="00A01457" w:rsidTr="00F94750">
        <w:trPr>
          <w:trHeight w:val="696"/>
          <w:jc w:val="center"/>
        </w:trPr>
        <w:tc>
          <w:tcPr>
            <w:tcW w:w="6292" w:type="dxa"/>
            <w:tcBorders>
              <w:top w:val="nil"/>
              <w:left w:val="single" w:sz="4" w:space="0" w:color="auto"/>
              <w:bottom w:val="single" w:sz="4" w:space="0" w:color="auto"/>
              <w:right w:val="single" w:sz="4" w:space="0" w:color="auto"/>
            </w:tcBorders>
            <w:shd w:val="clear" w:color="auto" w:fill="auto"/>
            <w:noWrap/>
            <w:vAlign w:val="bottom"/>
          </w:tcPr>
          <w:p w:rsidR="00CD723B" w:rsidRPr="00A01457" w:rsidRDefault="00CD723B" w:rsidP="00E8149E">
            <w:pPr>
              <w:numPr>
                <w:ilvl w:val="0"/>
                <w:numId w:val="1"/>
              </w:numPr>
              <w:rPr>
                <w:rFonts w:ascii="Arial" w:hAnsi="Arial" w:cs="Arial"/>
                <w:color w:val="000000"/>
              </w:rPr>
            </w:pPr>
            <w:r w:rsidRPr="00A01457">
              <w:rPr>
                <w:rFonts w:ascii="Arial" w:hAnsi="Arial" w:cs="Arial"/>
                <w:color w:val="000000"/>
              </w:rPr>
              <w:t>Is there a process for evaluating, approving and maintaining a list of approved suppliers?</w:t>
            </w:r>
          </w:p>
        </w:tc>
        <w:tc>
          <w:tcPr>
            <w:tcW w:w="614" w:type="dxa"/>
            <w:tcBorders>
              <w:top w:val="nil"/>
              <w:left w:val="nil"/>
              <w:bottom w:val="single" w:sz="4" w:space="0" w:color="auto"/>
              <w:right w:val="single" w:sz="4" w:space="0" w:color="auto"/>
            </w:tcBorders>
            <w:shd w:val="clear" w:color="auto" w:fill="auto"/>
            <w:noWrap/>
            <w:vAlign w:val="bottom"/>
          </w:tcPr>
          <w:p w:rsidR="00CD723B" w:rsidRPr="00A01457" w:rsidRDefault="00B86DA3"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c>
          <w:tcPr>
            <w:tcW w:w="614" w:type="dxa"/>
            <w:tcBorders>
              <w:top w:val="nil"/>
              <w:left w:val="nil"/>
              <w:bottom w:val="single" w:sz="4" w:space="0" w:color="auto"/>
              <w:right w:val="single" w:sz="4" w:space="0" w:color="auto"/>
            </w:tcBorders>
            <w:shd w:val="clear" w:color="auto" w:fill="auto"/>
            <w:noWrap/>
            <w:vAlign w:val="bottom"/>
          </w:tcPr>
          <w:p w:rsidR="00CD723B" w:rsidRPr="00A01457" w:rsidRDefault="00B86DA3"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c>
          <w:tcPr>
            <w:tcW w:w="614" w:type="dxa"/>
            <w:tcBorders>
              <w:top w:val="nil"/>
              <w:left w:val="nil"/>
              <w:bottom w:val="single" w:sz="4" w:space="0" w:color="auto"/>
              <w:right w:val="single" w:sz="4" w:space="0" w:color="auto"/>
            </w:tcBorders>
            <w:shd w:val="clear" w:color="auto" w:fill="auto"/>
            <w:noWrap/>
            <w:vAlign w:val="bottom"/>
          </w:tcPr>
          <w:p w:rsidR="00CD723B" w:rsidRPr="00A01457" w:rsidRDefault="00B86DA3"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c>
          <w:tcPr>
            <w:tcW w:w="614" w:type="dxa"/>
            <w:tcBorders>
              <w:top w:val="nil"/>
              <w:left w:val="nil"/>
              <w:bottom w:val="single" w:sz="4" w:space="0" w:color="auto"/>
              <w:right w:val="single" w:sz="4" w:space="0" w:color="auto"/>
            </w:tcBorders>
            <w:shd w:val="clear" w:color="auto" w:fill="auto"/>
            <w:noWrap/>
            <w:vAlign w:val="bottom"/>
          </w:tcPr>
          <w:p w:rsidR="00CD723B" w:rsidRPr="00A01457" w:rsidRDefault="00B86DA3"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r>
      <w:tr w:rsidR="00CD723B" w:rsidRPr="00A01457" w:rsidTr="00F94750">
        <w:trPr>
          <w:trHeight w:val="698"/>
          <w:jc w:val="center"/>
        </w:trPr>
        <w:tc>
          <w:tcPr>
            <w:tcW w:w="6292" w:type="dxa"/>
            <w:tcBorders>
              <w:top w:val="nil"/>
              <w:left w:val="single" w:sz="4" w:space="0" w:color="auto"/>
              <w:bottom w:val="single" w:sz="4" w:space="0" w:color="auto"/>
              <w:right w:val="single" w:sz="4" w:space="0" w:color="auto"/>
            </w:tcBorders>
            <w:shd w:val="clear" w:color="auto" w:fill="auto"/>
            <w:noWrap/>
            <w:vAlign w:val="bottom"/>
          </w:tcPr>
          <w:p w:rsidR="00CD723B" w:rsidRPr="00A01457" w:rsidRDefault="00CD723B" w:rsidP="00CD723B">
            <w:pPr>
              <w:numPr>
                <w:ilvl w:val="0"/>
                <w:numId w:val="1"/>
              </w:numPr>
              <w:rPr>
                <w:rFonts w:ascii="Arial" w:hAnsi="Arial" w:cs="Arial"/>
                <w:color w:val="000000"/>
              </w:rPr>
            </w:pPr>
            <w:r w:rsidRPr="00A01457">
              <w:rPr>
                <w:rFonts w:ascii="Arial" w:hAnsi="Arial" w:cs="Arial"/>
                <w:color w:val="000000"/>
              </w:rPr>
              <w:t>Is there a documented review of sub-tier quality performance on a regular basis?</w:t>
            </w:r>
          </w:p>
        </w:tc>
        <w:tc>
          <w:tcPr>
            <w:tcW w:w="614" w:type="dxa"/>
            <w:tcBorders>
              <w:top w:val="nil"/>
              <w:left w:val="nil"/>
              <w:bottom w:val="single" w:sz="4" w:space="0" w:color="auto"/>
              <w:right w:val="single" w:sz="4" w:space="0" w:color="auto"/>
            </w:tcBorders>
            <w:shd w:val="clear" w:color="auto" w:fill="auto"/>
            <w:noWrap/>
            <w:vAlign w:val="bottom"/>
          </w:tcPr>
          <w:p w:rsidR="00CD723B" w:rsidRPr="00A01457" w:rsidRDefault="00B86DA3"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c>
          <w:tcPr>
            <w:tcW w:w="614" w:type="dxa"/>
            <w:tcBorders>
              <w:top w:val="nil"/>
              <w:left w:val="nil"/>
              <w:bottom w:val="single" w:sz="4" w:space="0" w:color="auto"/>
              <w:right w:val="single" w:sz="4" w:space="0" w:color="auto"/>
            </w:tcBorders>
            <w:shd w:val="clear" w:color="auto" w:fill="auto"/>
            <w:noWrap/>
            <w:vAlign w:val="bottom"/>
          </w:tcPr>
          <w:p w:rsidR="00CD723B" w:rsidRPr="00A01457" w:rsidRDefault="00B86DA3"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c>
          <w:tcPr>
            <w:tcW w:w="614" w:type="dxa"/>
            <w:tcBorders>
              <w:top w:val="nil"/>
              <w:left w:val="nil"/>
              <w:bottom w:val="single" w:sz="4" w:space="0" w:color="auto"/>
              <w:right w:val="single" w:sz="4" w:space="0" w:color="auto"/>
            </w:tcBorders>
            <w:shd w:val="clear" w:color="auto" w:fill="auto"/>
            <w:noWrap/>
            <w:vAlign w:val="bottom"/>
          </w:tcPr>
          <w:p w:rsidR="00CD723B" w:rsidRPr="00A01457" w:rsidRDefault="00B86DA3"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c>
          <w:tcPr>
            <w:tcW w:w="614" w:type="dxa"/>
            <w:tcBorders>
              <w:top w:val="nil"/>
              <w:left w:val="nil"/>
              <w:bottom w:val="single" w:sz="4" w:space="0" w:color="auto"/>
              <w:right w:val="single" w:sz="4" w:space="0" w:color="auto"/>
            </w:tcBorders>
            <w:shd w:val="clear" w:color="auto" w:fill="auto"/>
            <w:noWrap/>
            <w:vAlign w:val="bottom"/>
          </w:tcPr>
          <w:p w:rsidR="00CD723B" w:rsidRPr="00A01457" w:rsidRDefault="00B86DA3"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r>
    </w:tbl>
    <w:p w:rsidR="00F94750" w:rsidRPr="00A01457" w:rsidRDefault="00F94750" w:rsidP="00CD723B">
      <w:pPr>
        <w:rPr>
          <w:rFonts w:ascii="Arial" w:hAnsi="Arial" w:cs="Arial"/>
          <w:color w:val="000000"/>
        </w:rPr>
      </w:pPr>
    </w:p>
    <w:tbl>
      <w:tblPr>
        <w:tblW w:w="0" w:type="auto"/>
        <w:jc w:val="center"/>
        <w:tblLook w:val="0000" w:firstRow="0" w:lastRow="0" w:firstColumn="0" w:lastColumn="0" w:noHBand="0" w:noVBand="0"/>
      </w:tblPr>
      <w:tblGrid>
        <w:gridCol w:w="6338"/>
        <w:gridCol w:w="617"/>
        <w:gridCol w:w="617"/>
        <w:gridCol w:w="617"/>
        <w:gridCol w:w="617"/>
      </w:tblGrid>
      <w:tr w:rsidR="00CD723B" w:rsidRPr="00A01457" w:rsidTr="00F94750">
        <w:trPr>
          <w:trHeight w:val="255"/>
          <w:jc w:val="center"/>
        </w:trPr>
        <w:tc>
          <w:tcPr>
            <w:tcW w:w="63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723B" w:rsidRPr="00A01457" w:rsidRDefault="00CD723B" w:rsidP="00CD723B">
            <w:pPr>
              <w:jc w:val="center"/>
              <w:rPr>
                <w:rFonts w:ascii="Arial" w:hAnsi="Arial" w:cs="Arial"/>
                <w:b/>
                <w:color w:val="000000"/>
              </w:rPr>
            </w:pPr>
            <w:r w:rsidRPr="00A01457">
              <w:rPr>
                <w:rFonts w:ascii="Arial" w:hAnsi="Arial" w:cs="Arial"/>
                <w:b/>
                <w:color w:val="000000"/>
              </w:rPr>
              <w:t>Control of Customer-Supplied Product</w:t>
            </w:r>
          </w:p>
        </w:tc>
        <w:tc>
          <w:tcPr>
            <w:tcW w:w="580" w:type="dxa"/>
            <w:tcBorders>
              <w:top w:val="single" w:sz="4" w:space="0" w:color="auto"/>
              <w:left w:val="nil"/>
              <w:bottom w:val="single" w:sz="4" w:space="0" w:color="auto"/>
              <w:right w:val="single" w:sz="4" w:space="0" w:color="auto"/>
            </w:tcBorders>
            <w:shd w:val="clear" w:color="auto" w:fill="auto"/>
            <w:noWrap/>
            <w:vAlign w:val="bottom"/>
          </w:tcPr>
          <w:p w:rsidR="00CD723B" w:rsidRPr="00A01457" w:rsidRDefault="00CD723B" w:rsidP="00CD723B">
            <w:pPr>
              <w:jc w:val="center"/>
              <w:rPr>
                <w:rFonts w:ascii="Arial" w:hAnsi="Arial" w:cs="Arial"/>
                <w:b/>
                <w:color w:val="000000"/>
              </w:rPr>
            </w:pPr>
            <w:r w:rsidRPr="00A01457">
              <w:rPr>
                <w:rFonts w:ascii="Arial" w:hAnsi="Arial" w:cs="Arial"/>
                <w:b/>
                <w:color w:val="000000"/>
              </w:rPr>
              <w:t>Y</w:t>
            </w:r>
          </w:p>
        </w:tc>
        <w:tc>
          <w:tcPr>
            <w:tcW w:w="579" w:type="dxa"/>
            <w:tcBorders>
              <w:top w:val="single" w:sz="4" w:space="0" w:color="auto"/>
              <w:left w:val="nil"/>
              <w:bottom w:val="single" w:sz="4" w:space="0" w:color="auto"/>
              <w:right w:val="single" w:sz="4" w:space="0" w:color="auto"/>
            </w:tcBorders>
            <w:shd w:val="clear" w:color="auto" w:fill="auto"/>
            <w:noWrap/>
            <w:vAlign w:val="bottom"/>
          </w:tcPr>
          <w:p w:rsidR="00CD723B" w:rsidRPr="00A01457" w:rsidRDefault="00CD723B" w:rsidP="00CD723B">
            <w:pPr>
              <w:jc w:val="center"/>
              <w:rPr>
                <w:rFonts w:ascii="Arial" w:hAnsi="Arial" w:cs="Arial"/>
                <w:b/>
                <w:color w:val="000000"/>
              </w:rPr>
            </w:pPr>
            <w:r w:rsidRPr="00A01457">
              <w:rPr>
                <w:rFonts w:ascii="Arial" w:hAnsi="Arial" w:cs="Arial"/>
                <w:b/>
                <w:color w:val="000000"/>
              </w:rPr>
              <w:t>N</w:t>
            </w:r>
          </w:p>
        </w:tc>
        <w:tc>
          <w:tcPr>
            <w:tcW w:w="579" w:type="dxa"/>
            <w:tcBorders>
              <w:top w:val="single" w:sz="4" w:space="0" w:color="auto"/>
              <w:left w:val="nil"/>
              <w:bottom w:val="single" w:sz="4" w:space="0" w:color="auto"/>
              <w:right w:val="single" w:sz="4" w:space="0" w:color="auto"/>
            </w:tcBorders>
            <w:shd w:val="clear" w:color="auto" w:fill="auto"/>
            <w:noWrap/>
            <w:vAlign w:val="bottom"/>
          </w:tcPr>
          <w:p w:rsidR="00CD723B" w:rsidRPr="00A01457" w:rsidRDefault="00CD723B" w:rsidP="00CD723B">
            <w:pPr>
              <w:jc w:val="center"/>
              <w:rPr>
                <w:rFonts w:ascii="Arial" w:hAnsi="Arial" w:cs="Arial"/>
                <w:b/>
                <w:color w:val="000000"/>
              </w:rPr>
            </w:pPr>
            <w:r w:rsidRPr="00A01457">
              <w:rPr>
                <w:rFonts w:ascii="Arial" w:hAnsi="Arial" w:cs="Arial"/>
                <w:b/>
                <w:color w:val="000000"/>
              </w:rPr>
              <w:t>N/A</w:t>
            </w:r>
          </w:p>
        </w:tc>
        <w:tc>
          <w:tcPr>
            <w:tcW w:w="579" w:type="dxa"/>
            <w:tcBorders>
              <w:top w:val="single" w:sz="4" w:space="0" w:color="auto"/>
              <w:left w:val="nil"/>
              <w:bottom w:val="single" w:sz="4" w:space="0" w:color="auto"/>
              <w:right w:val="single" w:sz="4" w:space="0" w:color="auto"/>
            </w:tcBorders>
            <w:shd w:val="clear" w:color="auto" w:fill="auto"/>
            <w:noWrap/>
            <w:vAlign w:val="bottom"/>
          </w:tcPr>
          <w:p w:rsidR="00CD723B" w:rsidRPr="00A01457" w:rsidRDefault="00CD723B" w:rsidP="00CD723B">
            <w:pPr>
              <w:jc w:val="center"/>
              <w:rPr>
                <w:rFonts w:ascii="Arial" w:hAnsi="Arial" w:cs="Arial"/>
                <w:b/>
                <w:color w:val="000000"/>
              </w:rPr>
            </w:pPr>
            <w:r w:rsidRPr="00A01457">
              <w:rPr>
                <w:rFonts w:ascii="Arial" w:hAnsi="Arial" w:cs="Arial"/>
                <w:b/>
                <w:color w:val="000000"/>
              </w:rPr>
              <w:t>C</w:t>
            </w:r>
          </w:p>
        </w:tc>
      </w:tr>
      <w:tr w:rsidR="00CD723B" w:rsidRPr="00A01457" w:rsidTr="00F94750">
        <w:trPr>
          <w:trHeight w:val="622"/>
          <w:jc w:val="center"/>
        </w:trPr>
        <w:tc>
          <w:tcPr>
            <w:tcW w:w="6338" w:type="dxa"/>
            <w:tcBorders>
              <w:top w:val="nil"/>
              <w:left w:val="single" w:sz="4" w:space="0" w:color="auto"/>
              <w:bottom w:val="single" w:sz="4" w:space="0" w:color="auto"/>
              <w:right w:val="single" w:sz="4" w:space="0" w:color="auto"/>
            </w:tcBorders>
            <w:shd w:val="clear" w:color="auto" w:fill="auto"/>
            <w:noWrap/>
            <w:vAlign w:val="bottom"/>
          </w:tcPr>
          <w:p w:rsidR="00CD723B" w:rsidRPr="00A01457" w:rsidRDefault="00CD723B" w:rsidP="00F94750">
            <w:pPr>
              <w:numPr>
                <w:ilvl w:val="0"/>
                <w:numId w:val="1"/>
              </w:numPr>
              <w:rPr>
                <w:rFonts w:ascii="Arial" w:hAnsi="Arial" w:cs="Arial"/>
                <w:color w:val="000000"/>
              </w:rPr>
            </w:pPr>
            <w:r w:rsidRPr="00A01457">
              <w:rPr>
                <w:rFonts w:ascii="Arial" w:hAnsi="Arial" w:cs="Arial"/>
                <w:color w:val="000000"/>
              </w:rPr>
              <w:t xml:space="preserve">Do documented procedures define control, verification, storage and maintenance of </w:t>
            </w:r>
            <w:r w:rsidR="00F94750">
              <w:rPr>
                <w:rFonts w:ascii="Arial" w:hAnsi="Arial" w:cs="Arial"/>
                <w:color w:val="000000"/>
              </w:rPr>
              <w:t>Benedict</w:t>
            </w:r>
            <w:r w:rsidRPr="00A01457">
              <w:rPr>
                <w:rFonts w:ascii="Arial" w:hAnsi="Arial" w:cs="Arial"/>
                <w:color w:val="000000"/>
              </w:rPr>
              <w:t xml:space="preserve"> supplied products?</w:t>
            </w:r>
          </w:p>
        </w:tc>
        <w:tc>
          <w:tcPr>
            <w:tcW w:w="580" w:type="dxa"/>
            <w:tcBorders>
              <w:top w:val="nil"/>
              <w:left w:val="nil"/>
              <w:bottom w:val="single" w:sz="4" w:space="0" w:color="auto"/>
              <w:right w:val="single" w:sz="4" w:space="0" w:color="auto"/>
            </w:tcBorders>
            <w:shd w:val="clear" w:color="auto" w:fill="auto"/>
            <w:noWrap/>
            <w:vAlign w:val="bottom"/>
          </w:tcPr>
          <w:p w:rsidR="00CD723B" w:rsidRPr="00A01457" w:rsidRDefault="00B86DA3"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c>
          <w:tcPr>
            <w:tcW w:w="579" w:type="dxa"/>
            <w:tcBorders>
              <w:top w:val="nil"/>
              <w:left w:val="nil"/>
              <w:bottom w:val="single" w:sz="4" w:space="0" w:color="auto"/>
              <w:right w:val="single" w:sz="4" w:space="0" w:color="auto"/>
            </w:tcBorders>
            <w:shd w:val="clear" w:color="auto" w:fill="auto"/>
            <w:noWrap/>
            <w:vAlign w:val="bottom"/>
          </w:tcPr>
          <w:p w:rsidR="00CD723B" w:rsidRPr="00A01457" w:rsidRDefault="00B86DA3"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c>
          <w:tcPr>
            <w:tcW w:w="579" w:type="dxa"/>
            <w:tcBorders>
              <w:top w:val="nil"/>
              <w:left w:val="nil"/>
              <w:bottom w:val="single" w:sz="4" w:space="0" w:color="auto"/>
              <w:right w:val="single" w:sz="4" w:space="0" w:color="auto"/>
            </w:tcBorders>
            <w:shd w:val="clear" w:color="auto" w:fill="auto"/>
            <w:noWrap/>
            <w:vAlign w:val="bottom"/>
          </w:tcPr>
          <w:p w:rsidR="00CD723B" w:rsidRPr="00A01457" w:rsidRDefault="00B86DA3"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c>
          <w:tcPr>
            <w:tcW w:w="579" w:type="dxa"/>
            <w:tcBorders>
              <w:top w:val="nil"/>
              <w:left w:val="nil"/>
              <w:bottom w:val="single" w:sz="4" w:space="0" w:color="auto"/>
              <w:right w:val="single" w:sz="4" w:space="0" w:color="auto"/>
            </w:tcBorders>
            <w:shd w:val="clear" w:color="auto" w:fill="auto"/>
            <w:noWrap/>
            <w:vAlign w:val="bottom"/>
          </w:tcPr>
          <w:p w:rsidR="00CD723B" w:rsidRPr="00A01457" w:rsidRDefault="00B86DA3"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r>
    </w:tbl>
    <w:p w:rsidR="00CD723B" w:rsidRDefault="00CD723B" w:rsidP="00CD723B">
      <w:pPr>
        <w:rPr>
          <w:rFonts w:ascii="Arial" w:hAnsi="Arial" w:cs="Arial"/>
          <w:color w:val="000000"/>
        </w:rPr>
      </w:pPr>
    </w:p>
    <w:p w:rsidR="00F94750" w:rsidRPr="00A01457" w:rsidRDefault="00F94750" w:rsidP="00CD723B">
      <w:pPr>
        <w:rPr>
          <w:rFonts w:ascii="Arial" w:hAnsi="Arial" w:cs="Arial"/>
          <w:color w:val="000000"/>
        </w:rPr>
      </w:pPr>
    </w:p>
    <w:tbl>
      <w:tblPr>
        <w:tblW w:w="8655" w:type="dxa"/>
        <w:jc w:val="center"/>
        <w:tblLook w:val="0000" w:firstRow="0" w:lastRow="0" w:firstColumn="0" w:lastColumn="0" w:noHBand="0" w:noVBand="0"/>
      </w:tblPr>
      <w:tblGrid>
        <w:gridCol w:w="6292"/>
        <w:gridCol w:w="614"/>
        <w:gridCol w:w="614"/>
        <w:gridCol w:w="614"/>
        <w:gridCol w:w="614"/>
      </w:tblGrid>
      <w:tr w:rsidR="00CD723B" w:rsidRPr="00A01457">
        <w:trPr>
          <w:trHeight w:val="255"/>
          <w:jc w:val="center"/>
        </w:trPr>
        <w:tc>
          <w:tcPr>
            <w:tcW w:w="63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723B" w:rsidRPr="00A01457" w:rsidRDefault="00CD723B" w:rsidP="00CD723B">
            <w:pPr>
              <w:jc w:val="center"/>
              <w:rPr>
                <w:rFonts w:ascii="Arial" w:hAnsi="Arial" w:cs="Arial"/>
                <w:b/>
                <w:color w:val="000000"/>
              </w:rPr>
            </w:pPr>
            <w:r w:rsidRPr="00A01457">
              <w:rPr>
                <w:rFonts w:ascii="Arial" w:hAnsi="Arial" w:cs="Arial"/>
                <w:b/>
                <w:color w:val="000000"/>
              </w:rPr>
              <w:lastRenderedPageBreak/>
              <w:t>Product Identification and Traceability</w:t>
            </w:r>
          </w:p>
        </w:tc>
        <w:tc>
          <w:tcPr>
            <w:tcW w:w="580" w:type="dxa"/>
            <w:tcBorders>
              <w:top w:val="single" w:sz="4" w:space="0" w:color="auto"/>
              <w:left w:val="nil"/>
              <w:bottom w:val="single" w:sz="4" w:space="0" w:color="auto"/>
              <w:right w:val="single" w:sz="4" w:space="0" w:color="auto"/>
            </w:tcBorders>
            <w:shd w:val="clear" w:color="auto" w:fill="auto"/>
            <w:noWrap/>
            <w:vAlign w:val="bottom"/>
          </w:tcPr>
          <w:p w:rsidR="00CD723B" w:rsidRPr="00A01457" w:rsidRDefault="00CD723B" w:rsidP="00CD723B">
            <w:pPr>
              <w:jc w:val="center"/>
              <w:rPr>
                <w:rFonts w:ascii="Arial" w:hAnsi="Arial" w:cs="Arial"/>
                <w:b/>
                <w:color w:val="000000"/>
              </w:rPr>
            </w:pPr>
            <w:r w:rsidRPr="00A01457">
              <w:rPr>
                <w:rFonts w:ascii="Arial" w:hAnsi="Arial" w:cs="Arial"/>
                <w:b/>
                <w:color w:val="000000"/>
              </w:rPr>
              <w:t>Y</w:t>
            </w:r>
          </w:p>
        </w:tc>
        <w:tc>
          <w:tcPr>
            <w:tcW w:w="579" w:type="dxa"/>
            <w:tcBorders>
              <w:top w:val="single" w:sz="4" w:space="0" w:color="auto"/>
              <w:left w:val="nil"/>
              <w:bottom w:val="single" w:sz="4" w:space="0" w:color="auto"/>
              <w:right w:val="single" w:sz="4" w:space="0" w:color="auto"/>
            </w:tcBorders>
            <w:shd w:val="clear" w:color="auto" w:fill="auto"/>
            <w:noWrap/>
            <w:vAlign w:val="bottom"/>
          </w:tcPr>
          <w:p w:rsidR="00CD723B" w:rsidRPr="00A01457" w:rsidRDefault="00CD723B" w:rsidP="00CD723B">
            <w:pPr>
              <w:jc w:val="center"/>
              <w:rPr>
                <w:rFonts w:ascii="Arial" w:hAnsi="Arial" w:cs="Arial"/>
                <w:b/>
                <w:color w:val="000000"/>
              </w:rPr>
            </w:pPr>
            <w:r w:rsidRPr="00A01457">
              <w:rPr>
                <w:rFonts w:ascii="Arial" w:hAnsi="Arial" w:cs="Arial"/>
                <w:b/>
                <w:color w:val="000000"/>
              </w:rPr>
              <w:t>N</w:t>
            </w:r>
          </w:p>
        </w:tc>
        <w:tc>
          <w:tcPr>
            <w:tcW w:w="579" w:type="dxa"/>
            <w:tcBorders>
              <w:top w:val="single" w:sz="4" w:space="0" w:color="auto"/>
              <w:left w:val="nil"/>
              <w:bottom w:val="single" w:sz="4" w:space="0" w:color="auto"/>
              <w:right w:val="single" w:sz="4" w:space="0" w:color="auto"/>
            </w:tcBorders>
            <w:shd w:val="clear" w:color="auto" w:fill="auto"/>
            <w:noWrap/>
            <w:vAlign w:val="bottom"/>
          </w:tcPr>
          <w:p w:rsidR="00CD723B" w:rsidRPr="00A01457" w:rsidRDefault="00CD723B" w:rsidP="00CD723B">
            <w:pPr>
              <w:jc w:val="center"/>
              <w:rPr>
                <w:rFonts w:ascii="Arial" w:hAnsi="Arial" w:cs="Arial"/>
                <w:b/>
                <w:color w:val="000000"/>
              </w:rPr>
            </w:pPr>
            <w:r w:rsidRPr="00A01457">
              <w:rPr>
                <w:rFonts w:ascii="Arial" w:hAnsi="Arial" w:cs="Arial"/>
                <w:b/>
                <w:color w:val="000000"/>
              </w:rPr>
              <w:t>N/A</w:t>
            </w:r>
          </w:p>
        </w:tc>
        <w:tc>
          <w:tcPr>
            <w:tcW w:w="579" w:type="dxa"/>
            <w:tcBorders>
              <w:top w:val="single" w:sz="4" w:space="0" w:color="auto"/>
              <w:left w:val="nil"/>
              <w:bottom w:val="single" w:sz="4" w:space="0" w:color="auto"/>
              <w:right w:val="single" w:sz="4" w:space="0" w:color="auto"/>
            </w:tcBorders>
            <w:shd w:val="clear" w:color="auto" w:fill="auto"/>
            <w:noWrap/>
            <w:vAlign w:val="bottom"/>
          </w:tcPr>
          <w:p w:rsidR="00CD723B" w:rsidRPr="00A01457" w:rsidRDefault="00CD723B" w:rsidP="00CD723B">
            <w:pPr>
              <w:jc w:val="center"/>
              <w:rPr>
                <w:rFonts w:ascii="Arial" w:hAnsi="Arial" w:cs="Arial"/>
                <w:b/>
                <w:color w:val="000000"/>
              </w:rPr>
            </w:pPr>
            <w:r w:rsidRPr="00A01457">
              <w:rPr>
                <w:rFonts w:ascii="Arial" w:hAnsi="Arial" w:cs="Arial"/>
                <w:b/>
                <w:color w:val="000000"/>
              </w:rPr>
              <w:t>C</w:t>
            </w:r>
          </w:p>
        </w:tc>
      </w:tr>
      <w:tr w:rsidR="00CD723B" w:rsidRPr="00A01457">
        <w:trPr>
          <w:trHeight w:val="255"/>
          <w:jc w:val="center"/>
        </w:trPr>
        <w:tc>
          <w:tcPr>
            <w:tcW w:w="6338" w:type="dxa"/>
            <w:tcBorders>
              <w:top w:val="nil"/>
              <w:left w:val="single" w:sz="4" w:space="0" w:color="auto"/>
              <w:bottom w:val="single" w:sz="4" w:space="0" w:color="auto"/>
              <w:right w:val="single" w:sz="4" w:space="0" w:color="auto"/>
            </w:tcBorders>
            <w:shd w:val="clear" w:color="auto" w:fill="auto"/>
            <w:noWrap/>
            <w:vAlign w:val="bottom"/>
          </w:tcPr>
          <w:p w:rsidR="00CD723B" w:rsidRPr="00A01457" w:rsidRDefault="00CD723B" w:rsidP="00CD723B">
            <w:pPr>
              <w:numPr>
                <w:ilvl w:val="0"/>
                <w:numId w:val="1"/>
              </w:numPr>
              <w:rPr>
                <w:rFonts w:ascii="Arial" w:hAnsi="Arial" w:cs="Arial"/>
                <w:color w:val="000000"/>
              </w:rPr>
            </w:pPr>
            <w:r w:rsidRPr="00A01457">
              <w:rPr>
                <w:rFonts w:ascii="Arial" w:hAnsi="Arial" w:cs="Arial"/>
                <w:color w:val="000000"/>
              </w:rPr>
              <w:t>Are there documented procedures for uniquely identifying and tracking product and / or lot during all stages of production?</w:t>
            </w:r>
          </w:p>
        </w:tc>
        <w:tc>
          <w:tcPr>
            <w:tcW w:w="580" w:type="dxa"/>
            <w:tcBorders>
              <w:top w:val="nil"/>
              <w:left w:val="nil"/>
              <w:bottom w:val="single" w:sz="4" w:space="0" w:color="auto"/>
              <w:right w:val="single" w:sz="4" w:space="0" w:color="auto"/>
            </w:tcBorders>
            <w:shd w:val="clear" w:color="auto" w:fill="auto"/>
            <w:noWrap/>
            <w:vAlign w:val="bottom"/>
          </w:tcPr>
          <w:p w:rsidR="00CD723B" w:rsidRPr="00A01457" w:rsidRDefault="00B86DA3"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c>
          <w:tcPr>
            <w:tcW w:w="579" w:type="dxa"/>
            <w:tcBorders>
              <w:top w:val="nil"/>
              <w:left w:val="nil"/>
              <w:bottom w:val="single" w:sz="4" w:space="0" w:color="auto"/>
              <w:right w:val="single" w:sz="4" w:space="0" w:color="auto"/>
            </w:tcBorders>
            <w:shd w:val="clear" w:color="auto" w:fill="auto"/>
            <w:noWrap/>
            <w:vAlign w:val="bottom"/>
          </w:tcPr>
          <w:p w:rsidR="00CD723B" w:rsidRPr="00A01457" w:rsidRDefault="00B86DA3"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c>
          <w:tcPr>
            <w:tcW w:w="579" w:type="dxa"/>
            <w:tcBorders>
              <w:top w:val="nil"/>
              <w:left w:val="nil"/>
              <w:bottom w:val="single" w:sz="4" w:space="0" w:color="auto"/>
              <w:right w:val="single" w:sz="4" w:space="0" w:color="auto"/>
            </w:tcBorders>
            <w:shd w:val="clear" w:color="auto" w:fill="auto"/>
            <w:noWrap/>
            <w:vAlign w:val="bottom"/>
          </w:tcPr>
          <w:p w:rsidR="00CD723B" w:rsidRPr="00A01457" w:rsidRDefault="00B86DA3"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c>
          <w:tcPr>
            <w:tcW w:w="579" w:type="dxa"/>
            <w:tcBorders>
              <w:top w:val="nil"/>
              <w:left w:val="nil"/>
              <w:bottom w:val="single" w:sz="4" w:space="0" w:color="auto"/>
              <w:right w:val="single" w:sz="4" w:space="0" w:color="auto"/>
            </w:tcBorders>
            <w:shd w:val="clear" w:color="auto" w:fill="auto"/>
            <w:noWrap/>
            <w:vAlign w:val="bottom"/>
          </w:tcPr>
          <w:p w:rsidR="00CD723B" w:rsidRPr="00A01457" w:rsidRDefault="00B86DA3"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r>
    </w:tbl>
    <w:p w:rsidR="00CD723B" w:rsidRPr="00A01457" w:rsidRDefault="00CD723B" w:rsidP="00CD723B">
      <w:pPr>
        <w:rPr>
          <w:rFonts w:ascii="Arial" w:hAnsi="Arial" w:cs="Arial"/>
          <w:color w:val="000000"/>
        </w:rPr>
      </w:pPr>
    </w:p>
    <w:tbl>
      <w:tblPr>
        <w:tblW w:w="8655" w:type="dxa"/>
        <w:jc w:val="center"/>
        <w:tblLook w:val="0000" w:firstRow="0" w:lastRow="0" w:firstColumn="0" w:lastColumn="0" w:noHBand="0" w:noVBand="0"/>
      </w:tblPr>
      <w:tblGrid>
        <w:gridCol w:w="6292"/>
        <w:gridCol w:w="614"/>
        <w:gridCol w:w="614"/>
        <w:gridCol w:w="614"/>
        <w:gridCol w:w="614"/>
      </w:tblGrid>
      <w:tr w:rsidR="00CD723B" w:rsidRPr="00A01457">
        <w:trPr>
          <w:trHeight w:val="255"/>
          <w:jc w:val="center"/>
        </w:trPr>
        <w:tc>
          <w:tcPr>
            <w:tcW w:w="63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723B" w:rsidRPr="00A01457" w:rsidRDefault="00CD723B" w:rsidP="00CD723B">
            <w:pPr>
              <w:jc w:val="center"/>
              <w:rPr>
                <w:rFonts w:ascii="Arial" w:hAnsi="Arial" w:cs="Arial"/>
                <w:b/>
                <w:color w:val="000000"/>
              </w:rPr>
            </w:pPr>
            <w:r w:rsidRPr="00A01457">
              <w:rPr>
                <w:rFonts w:ascii="Arial" w:hAnsi="Arial" w:cs="Arial"/>
                <w:b/>
                <w:color w:val="000000"/>
              </w:rPr>
              <w:t>Process Control</w:t>
            </w:r>
          </w:p>
        </w:tc>
        <w:tc>
          <w:tcPr>
            <w:tcW w:w="580" w:type="dxa"/>
            <w:tcBorders>
              <w:top w:val="single" w:sz="4" w:space="0" w:color="auto"/>
              <w:left w:val="nil"/>
              <w:bottom w:val="single" w:sz="4" w:space="0" w:color="auto"/>
              <w:right w:val="single" w:sz="4" w:space="0" w:color="auto"/>
            </w:tcBorders>
            <w:shd w:val="clear" w:color="auto" w:fill="auto"/>
            <w:noWrap/>
            <w:vAlign w:val="bottom"/>
          </w:tcPr>
          <w:p w:rsidR="00CD723B" w:rsidRPr="00A01457" w:rsidRDefault="00CD723B" w:rsidP="00CD723B">
            <w:pPr>
              <w:jc w:val="center"/>
              <w:rPr>
                <w:rFonts w:ascii="Arial" w:hAnsi="Arial" w:cs="Arial"/>
                <w:b/>
                <w:color w:val="000000"/>
              </w:rPr>
            </w:pPr>
            <w:r w:rsidRPr="00A01457">
              <w:rPr>
                <w:rFonts w:ascii="Arial" w:hAnsi="Arial" w:cs="Arial"/>
                <w:b/>
                <w:color w:val="000000"/>
              </w:rPr>
              <w:t>Y</w:t>
            </w:r>
          </w:p>
        </w:tc>
        <w:tc>
          <w:tcPr>
            <w:tcW w:w="579" w:type="dxa"/>
            <w:tcBorders>
              <w:top w:val="single" w:sz="4" w:space="0" w:color="auto"/>
              <w:left w:val="nil"/>
              <w:bottom w:val="single" w:sz="4" w:space="0" w:color="auto"/>
              <w:right w:val="single" w:sz="4" w:space="0" w:color="auto"/>
            </w:tcBorders>
            <w:shd w:val="clear" w:color="auto" w:fill="auto"/>
            <w:noWrap/>
            <w:vAlign w:val="bottom"/>
          </w:tcPr>
          <w:p w:rsidR="00CD723B" w:rsidRPr="00A01457" w:rsidRDefault="00CD723B" w:rsidP="00CD723B">
            <w:pPr>
              <w:jc w:val="center"/>
              <w:rPr>
                <w:rFonts w:ascii="Arial" w:hAnsi="Arial" w:cs="Arial"/>
                <w:b/>
                <w:color w:val="000000"/>
              </w:rPr>
            </w:pPr>
            <w:r w:rsidRPr="00A01457">
              <w:rPr>
                <w:rFonts w:ascii="Arial" w:hAnsi="Arial" w:cs="Arial"/>
                <w:b/>
                <w:color w:val="000000"/>
              </w:rPr>
              <w:t>N</w:t>
            </w:r>
          </w:p>
        </w:tc>
        <w:tc>
          <w:tcPr>
            <w:tcW w:w="579" w:type="dxa"/>
            <w:tcBorders>
              <w:top w:val="single" w:sz="4" w:space="0" w:color="auto"/>
              <w:left w:val="nil"/>
              <w:bottom w:val="single" w:sz="4" w:space="0" w:color="auto"/>
              <w:right w:val="single" w:sz="4" w:space="0" w:color="auto"/>
            </w:tcBorders>
            <w:shd w:val="clear" w:color="auto" w:fill="auto"/>
            <w:noWrap/>
            <w:vAlign w:val="bottom"/>
          </w:tcPr>
          <w:p w:rsidR="00CD723B" w:rsidRPr="00A01457" w:rsidRDefault="00CD723B" w:rsidP="00CD723B">
            <w:pPr>
              <w:jc w:val="center"/>
              <w:rPr>
                <w:rFonts w:ascii="Arial" w:hAnsi="Arial" w:cs="Arial"/>
                <w:b/>
                <w:color w:val="000000"/>
              </w:rPr>
            </w:pPr>
            <w:r w:rsidRPr="00A01457">
              <w:rPr>
                <w:rFonts w:ascii="Arial" w:hAnsi="Arial" w:cs="Arial"/>
                <w:b/>
                <w:color w:val="000000"/>
              </w:rPr>
              <w:t>N/A</w:t>
            </w:r>
          </w:p>
        </w:tc>
        <w:tc>
          <w:tcPr>
            <w:tcW w:w="579" w:type="dxa"/>
            <w:tcBorders>
              <w:top w:val="single" w:sz="4" w:space="0" w:color="auto"/>
              <w:left w:val="nil"/>
              <w:bottom w:val="single" w:sz="4" w:space="0" w:color="auto"/>
              <w:right w:val="single" w:sz="4" w:space="0" w:color="auto"/>
            </w:tcBorders>
            <w:shd w:val="clear" w:color="auto" w:fill="auto"/>
            <w:noWrap/>
            <w:vAlign w:val="bottom"/>
          </w:tcPr>
          <w:p w:rsidR="00CD723B" w:rsidRPr="00A01457" w:rsidRDefault="00CD723B" w:rsidP="00CD723B">
            <w:pPr>
              <w:jc w:val="center"/>
              <w:rPr>
                <w:rFonts w:ascii="Arial" w:hAnsi="Arial" w:cs="Arial"/>
                <w:b/>
                <w:color w:val="000000"/>
              </w:rPr>
            </w:pPr>
            <w:r w:rsidRPr="00A01457">
              <w:rPr>
                <w:rFonts w:ascii="Arial" w:hAnsi="Arial" w:cs="Arial"/>
                <w:b/>
                <w:color w:val="000000"/>
              </w:rPr>
              <w:t>C</w:t>
            </w:r>
          </w:p>
        </w:tc>
      </w:tr>
      <w:tr w:rsidR="00CD723B" w:rsidRPr="00A01457" w:rsidTr="00F94750">
        <w:trPr>
          <w:trHeight w:val="1076"/>
          <w:jc w:val="center"/>
        </w:trPr>
        <w:tc>
          <w:tcPr>
            <w:tcW w:w="6338" w:type="dxa"/>
            <w:tcBorders>
              <w:top w:val="nil"/>
              <w:left w:val="single" w:sz="4" w:space="0" w:color="auto"/>
              <w:bottom w:val="single" w:sz="4" w:space="0" w:color="auto"/>
              <w:right w:val="single" w:sz="4" w:space="0" w:color="auto"/>
            </w:tcBorders>
            <w:shd w:val="clear" w:color="auto" w:fill="auto"/>
            <w:noWrap/>
            <w:vAlign w:val="bottom"/>
          </w:tcPr>
          <w:p w:rsidR="00CD723B" w:rsidRPr="00A01457" w:rsidRDefault="00CD723B" w:rsidP="00CD723B">
            <w:pPr>
              <w:numPr>
                <w:ilvl w:val="0"/>
                <w:numId w:val="1"/>
              </w:numPr>
              <w:rPr>
                <w:rFonts w:ascii="Arial" w:hAnsi="Arial" w:cs="Arial"/>
                <w:color w:val="000000"/>
              </w:rPr>
            </w:pPr>
            <w:r w:rsidRPr="00A01457">
              <w:rPr>
                <w:rFonts w:ascii="Arial" w:hAnsi="Arial" w:cs="Arial"/>
                <w:color w:val="000000"/>
              </w:rPr>
              <w:t>Are there documented procedures defining how manufacturing processes and supporting documentation (i.e. router, manufacturing plans, customer controlled planning etc.) are controlled?</w:t>
            </w:r>
          </w:p>
        </w:tc>
        <w:tc>
          <w:tcPr>
            <w:tcW w:w="580" w:type="dxa"/>
            <w:tcBorders>
              <w:top w:val="nil"/>
              <w:left w:val="nil"/>
              <w:bottom w:val="single" w:sz="4" w:space="0" w:color="auto"/>
              <w:right w:val="single" w:sz="4" w:space="0" w:color="auto"/>
            </w:tcBorders>
            <w:shd w:val="clear" w:color="auto" w:fill="auto"/>
            <w:noWrap/>
            <w:vAlign w:val="bottom"/>
          </w:tcPr>
          <w:p w:rsidR="00CD723B" w:rsidRPr="00A01457" w:rsidRDefault="00B86DA3"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c>
          <w:tcPr>
            <w:tcW w:w="579" w:type="dxa"/>
            <w:tcBorders>
              <w:top w:val="nil"/>
              <w:left w:val="nil"/>
              <w:bottom w:val="single" w:sz="4" w:space="0" w:color="auto"/>
              <w:right w:val="single" w:sz="4" w:space="0" w:color="auto"/>
            </w:tcBorders>
            <w:shd w:val="clear" w:color="auto" w:fill="auto"/>
            <w:noWrap/>
            <w:vAlign w:val="bottom"/>
          </w:tcPr>
          <w:p w:rsidR="00CD723B" w:rsidRPr="00A01457" w:rsidRDefault="00B86DA3"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c>
          <w:tcPr>
            <w:tcW w:w="579" w:type="dxa"/>
            <w:tcBorders>
              <w:top w:val="nil"/>
              <w:left w:val="nil"/>
              <w:bottom w:val="single" w:sz="4" w:space="0" w:color="auto"/>
              <w:right w:val="single" w:sz="4" w:space="0" w:color="auto"/>
            </w:tcBorders>
            <w:shd w:val="clear" w:color="auto" w:fill="auto"/>
            <w:noWrap/>
            <w:vAlign w:val="bottom"/>
          </w:tcPr>
          <w:p w:rsidR="00CD723B" w:rsidRPr="00A01457" w:rsidRDefault="00B86DA3"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c>
          <w:tcPr>
            <w:tcW w:w="579" w:type="dxa"/>
            <w:tcBorders>
              <w:top w:val="nil"/>
              <w:left w:val="nil"/>
              <w:bottom w:val="single" w:sz="4" w:space="0" w:color="auto"/>
              <w:right w:val="single" w:sz="4" w:space="0" w:color="auto"/>
            </w:tcBorders>
            <w:shd w:val="clear" w:color="auto" w:fill="auto"/>
            <w:noWrap/>
            <w:vAlign w:val="bottom"/>
          </w:tcPr>
          <w:p w:rsidR="00CD723B" w:rsidRPr="00A01457" w:rsidRDefault="00B86DA3"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r>
      <w:tr w:rsidR="00CD723B" w:rsidRPr="00A01457" w:rsidTr="00F94750">
        <w:trPr>
          <w:trHeight w:val="978"/>
          <w:jc w:val="center"/>
        </w:trPr>
        <w:tc>
          <w:tcPr>
            <w:tcW w:w="6338" w:type="dxa"/>
            <w:tcBorders>
              <w:top w:val="nil"/>
              <w:left w:val="single" w:sz="4" w:space="0" w:color="auto"/>
              <w:bottom w:val="single" w:sz="4" w:space="0" w:color="auto"/>
              <w:right w:val="single" w:sz="4" w:space="0" w:color="auto"/>
            </w:tcBorders>
            <w:shd w:val="clear" w:color="auto" w:fill="auto"/>
            <w:noWrap/>
            <w:vAlign w:val="bottom"/>
          </w:tcPr>
          <w:p w:rsidR="00CD723B" w:rsidRPr="00A01457" w:rsidRDefault="00CD723B" w:rsidP="00F94750">
            <w:pPr>
              <w:numPr>
                <w:ilvl w:val="0"/>
                <w:numId w:val="1"/>
              </w:numPr>
              <w:rPr>
                <w:rFonts w:ascii="Arial" w:hAnsi="Arial" w:cs="Arial"/>
                <w:color w:val="000000"/>
              </w:rPr>
            </w:pPr>
            <w:r w:rsidRPr="00A01457">
              <w:rPr>
                <w:rFonts w:ascii="Arial" w:hAnsi="Arial" w:cs="Arial"/>
                <w:color w:val="000000"/>
              </w:rPr>
              <w:t>Are there controls in place which assure traceability and physical protection from damage for all manufactured parts throughout the manufacturing process?</w:t>
            </w:r>
          </w:p>
        </w:tc>
        <w:tc>
          <w:tcPr>
            <w:tcW w:w="580" w:type="dxa"/>
            <w:tcBorders>
              <w:top w:val="nil"/>
              <w:left w:val="nil"/>
              <w:bottom w:val="single" w:sz="4" w:space="0" w:color="auto"/>
              <w:right w:val="single" w:sz="4" w:space="0" w:color="auto"/>
            </w:tcBorders>
            <w:shd w:val="clear" w:color="auto" w:fill="auto"/>
            <w:noWrap/>
            <w:vAlign w:val="bottom"/>
          </w:tcPr>
          <w:p w:rsidR="00CD723B" w:rsidRPr="00A01457" w:rsidRDefault="00B86DA3"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c>
          <w:tcPr>
            <w:tcW w:w="579" w:type="dxa"/>
            <w:tcBorders>
              <w:top w:val="nil"/>
              <w:left w:val="nil"/>
              <w:bottom w:val="single" w:sz="4" w:space="0" w:color="auto"/>
              <w:right w:val="single" w:sz="4" w:space="0" w:color="auto"/>
            </w:tcBorders>
            <w:shd w:val="clear" w:color="auto" w:fill="auto"/>
            <w:noWrap/>
            <w:vAlign w:val="bottom"/>
          </w:tcPr>
          <w:p w:rsidR="00CD723B" w:rsidRPr="00A01457" w:rsidRDefault="00B86DA3"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c>
          <w:tcPr>
            <w:tcW w:w="579" w:type="dxa"/>
            <w:tcBorders>
              <w:top w:val="nil"/>
              <w:left w:val="nil"/>
              <w:bottom w:val="single" w:sz="4" w:space="0" w:color="auto"/>
              <w:right w:val="single" w:sz="4" w:space="0" w:color="auto"/>
            </w:tcBorders>
            <w:shd w:val="clear" w:color="auto" w:fill="auto"/>
            <w:noWrap/>
            <w:vAlign w:val="bottom"/>
          </w:tcPr>
          <w:p w:rsidR="00CD723B" w:rsidRPr="00A01457" w:rsidRDefault="00B86DA3"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c>
          <w:tcPr>
            <w:tcW w:w="579" w:type="dxa"/>
            <w:tcBorders>
              <w:top w:val="nil"/>
              <w:left w:val="nil"/>
              <w:bottom w:val="single" w:sz="4" w:space="0" w:color="auto"/>
              <w:right w:val="single" w:sz="4" w:space="0" w:color="auto"/>
            </w:tcBorders>
            <w:shd w:val="clear" w:color="auto" w:fill="auto"/>
            <w:noWrap/>
            <w:vAlign w:val="bottom"/>
          </w:tcPr>
          <w:p w:rsidR="00CD723B" w:rsidRPr="00A01457" w:rsidRDefault="00B86DA3"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r>
    </w:tbl>
    <w:p w:rsidR="00CD723B" w:rsidRPr="00A01457" w:rsidRDefault="00CD723B" w:rsidP="00CD723B">
      <w:pPr>
        <w:rPr>
          <w:rFonts w:ascii="Arial" w:hAnsi="Arial" w:cs="Arial"/>
          <w:color w:val="000000"/>
        </w:rPr>
      </w:pPr>
    </w:p>
    <w:tbl>
      <w:tblPr>
        <w:tblW w:w="0" w:type="auto"/>
        <w:jc w:val="center"/>
        <w:tblLook w:val="0000" w:firstRow="0" w:lastRow="0" w:firstColumn="0" w:lastColumn="0" w:noHBand="0" w:noVBand="0"/>
      </w:tblPr>
      <w:tblGrid>
        <w:gridCol w:w="6338"/>
        <w:gridCol w:w="617"/>
        <w:gridCol w:w="617"/>
        <w:gridCol w:w="617"/>
        <w:gridCol w:w="617"/>
      </w:tblGrid>
      <w:tr w:rsidR="00CD723B" w:rsidRPr="00A01457" w:rsidTr="00F94750">
        <w:trPr>
          <w:trHeight w:val="255"/>
          <w:jc w:val="center"/>
        </w:trPr>
        <w:tc>
          <w:tcPr>
            <w:tcW w:w="63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723B" w:rsidRPr="00A01457" w:rsidRDefault="00CD723B" w:rsidP="00CD723B">
            <w:pPr>
              <w:jc w:val="center"/>
              <w:rPr>
                <w:rFonts w:ascii="Arial" w:hAnsi="Arial" w:cs="Arial"/>
                <w:b/>
                <w:color w:val="000000"/>
              </w:rPr>
            </w:pPr>
            <w:r w:rsidRPr="00A01457">
              <w:rPr>
                <w:rFonts w:ascii="Arial" w:hAnsi="Arial" w:cs="Arial"/>
                <w:b/>
                <w:color w:val="000000"/>
              </w:rPr>
              <w:t>Inspection and Testing</w:t>
            </w:r>
          </w:p>
        </w:tc>
        <w:tc>
          <w:tcPr>
            <w:tcW w:w="617" w:type="dxa"/>
            <w:tcBorders>
              <w:top w:val="single" w:sz="4" w:space="0" w:color="auto"/>
              <w:left w:val="nil"/>
              <w:bottom w:val="single" w:sz="4" w:space="0" w:color="auto"/>
              <w:right w:val="single" w:sz="4" w:space="0" w:color="auto"/>
            </w:tcBorders>
            <w:shd w:val="clear" w:color="auto" w:fill="auto"/>
            <w:noWrap/>
            <w:vAlign w:val="bottom"/>
          </w:tcPr>
          <w:p w:rsidR="00CD723B" w:rsidRPr="00A01457" w:rsidRDefault="00CD723B" w:rsidP="00CD723B">
            <w:pPr>
              <w:jc w:val="center"/>
              <w:rPr>
                <w:rFonts w:ascii="Arial" w:hAnsi="Arial" w:cs="Arial"/>
                <w:b/>
                <w:color w:val="000000"/>
              </w:rPr>
            </w:pPr>
            <w:r w:rsidRPr="00A01457">
              <w:rPr>
                <w:rFonts w:ascii="Arial" w:hAnsi="Arial" w:cs="Arial"/>
                <w:b/>
                <w:color w:val="000000"/>
              </w:rPr>
              <w:t>Y</w:t>
            </w:r>
          </w:p>
        </w:tc>
        <w:tc>
          <w:tcPr>
            <w:tcW w:w="617" w:type="dxa"/>
            <w:tcBorders>
              <w:top w:val="single" w:sz="4" w:space="0" w:color="auto"/>
              <w:left w:val="nil"/>
              <w:bottom w:val="single" w:sz="4" w:space="0" w:color="auto"/>
              <w:right w:val="single" w:sz="4" w:space="0" w:color="auto"/>
            </w:tcBorders>
            <w:shd w:val="clear" w:color="auto" w:fill="auto"/>
            <w:noWrap/>
            <w:vAlign w:val="bottom"/>
          </w:tcPr>
          <w:p w:rsidR="00CD723B" w:rsidRPr="00A01457" w:rsidRDefault="00CD723B" w:rsidP="00CD723B">
            <w:pPr>
              <w:jc w:val="center"/>
              <w:rPr>
                <w:rFonts w:ascii="Arial" w:hAnsi="Arial" w:cs="Arial"/>
                <w:b/>
                <w:color w:val="000000"/>
              </w:rPr>
            </w:pPr>
            <w:r w:rsidRPr="00A01457">
              <w:rPr>
                <w:rFonts w:ascii="Arial" w:hAnsi="Arial" w:cs="Arial"/>
                <w:b/>
                <w:color w:val="000000"/>
              </w:rPr>
              <w:t>N</w:t>
            </w:r>
          </w:p>
        </w:tc>
        <w:tc>
          <w:tcPr>
            <w:tcW w:w="617" w:type="dxa"/>
            <w:tcBorders>
              <w:top w:val="single" w:sz="4" w:space="0" w:color="auto"/>
              <w:left w:val="nil"/>
              <w:bottom w:val="single" w:sz="4" w:space="0" w:color="auto"/>
              <w:right w:val="single" w:sz="4" w:space="0" w:color="auto"/>
            </w:tcBorders>
            <w:shd w:val="clear" w:color="auto" w:fill="auto"/>
            <w:noWrap/>
            <w:vAlign w:val="bottom"/>
          </w:tcPr>
          <w:p w:rsidR="00CD723B" w:rsidRPr="00A01457" w:rsidRDefault="00CD723B" w:rsidP="00CD723B">
            <w:pPr>
              <w:jc w:val="center"/>
              <w:rPr>
                <w:rFonts w:ascii="Arial" w:hAnsi="Arial" w:cs="Arial"/>
                <w:b/>
                <w:color w:val="000000"/>
              </w:rPr>
            </w:pPr>
            <w:r w:rsidRPr="00A01457">
              <w:rPr>
                <w:rFonts w:ascii="Arial" w:hAnsi="Arial" w:cs="Arial"/>
                <w:b/>
                <w:color w:val="000000"/>
              </w:rPr>
              <w:t>N/A</w:t>
            </w:r>
          </w:p>
        </w:tc>
        <w:tc>
          <w:tcPr>
            <w:tcW w:w="617" w:type="dxa"/>
            <w:tcBorders>
              <w:top w:val="single" w:sz="4" w:space="0" w:color="auto"/>
              <w:left w:val="nil"/>
              <w:bottom w:val="single" w:sz="4" w:space="0" w:color="auto"/>
              <w:right w:val="single" w:sz="4" w:space="0" w:color="auto"/>
            </w:tcBorders>
            <w:shd w:val="clear" w:color="auto" w:fill="auto"/>
            <w:noWrap/>
            <w:vAlign w:val="bottom"/>
          </w:tcPr>
          <w:p w:rsidR="00CD723B" w:rsidRPr="00A01457" w:rsidRDefault="00CD723B" w:rsidP="00CD723B">
            <w:pPr>
              <w:jc w:val="center"/>
              <w:rPr>
                <w:rFonts w:ascii="Arial" w:hAnsi="Arial" w:cs="Arial"/>
                <w:b/>
                <w:color w:val="000000"/>
              </w:rPr>
            </w:pPr>
            <w:r w:rsidRPr="00A01457">
              <w:rPr>
                <w:rFonts w:ascii="Arial" w:hAnsi="Arial" w:cs="Arial"/>
                <w:b/>
                <w:color w:val="000000"/>
              </w:rPr>
              <w:t>C</w:t>
            </w:r>
          </w:p>
        </w:tc>
      </w:tr>
      <w:tr w:rsidR="00CD723B" w:rsidRPr="00A01457" w:rsidTr="00F94750">
        <w:trPr>
          <w:trHeight w:val="914"/>
          <w:jc w:val="center"/>
        </w:trPr>
        <w:tc>
          <w:tcPr>
            <w:tcW w:w="6338" w:type="dxa"/>
            <w:tcBorders>
              <w:top w:val="nil"/>
              <w:left w:val="single" w:sz="4" w:space="0" w:color="auto"/>
              <w:bottom w:val="single" w:sz="4" w:space="0" w:color="auto"/>
              <w:right w:val="single" w:sz="4" w:space="0" w:color="auto"/>
            </w:tcBorders>
            <w:shd w:val="clear" w:color="auto" w:fill="auto"/>
            <w:noWrap/>
            <w:vAlign w:val="bottom"/>
          </w:tcPr>
          <w:p w:rsidR="00CD723B" w:rsidRPr="00A01457" w:rsidRDefault="00CD723B" w:rsidP="00F94750">
            <w:pPr>
              <w:numPr>
                <w:ilvl w:val="0"/>
                <w:numId w:val="1"/>
              </w:numPr>
              <w:rPr>
                <w:rFonts w:ascii="Arial" w:hAnsi="Arial" w:cs="Arial"/>
                <w:color w:val="000000"/>
              </w:rPr>
            </w:pPr>
            <w:r w:rsidRPr="00A01457">
              <w:rPr>
                <w:rFonts w:ascii="Arial" w:hAnsi="Arial" w:cs="Arial"/>
                <w:color w:val="000000"/>
              </w:rPr>
              <w:t>Is there a documented procedure defining inspection and test activities including inspection status and sample inspection requirements where applicable?</w:t>
            </w:r>
          </w:p>
        </w:tc>
        <w:tc>
          <w:tcPr>
            <w:tcW w:w="617" w:type="dxa"/>
            <w:tcBorders>
              <w:top w:val="nil"/>
              <w:left w:val="nil"/>
              <w:bottom w:val="single" w:sz="4" w:space="0" w:color="auto"/>
              <w:right w:val="single" w:sz="4" w:space="0" w:color="auto"/>
            </w:tcBorders>
            <w:shd w:val="clear" w:color="auto" w:fill="auto"/>
            <w:noWrap/>
            <w:vAlign w:val="bottom"/>
          </w:tcPr>
          <w:p w:rsidR="00CD723B" w:rsidRPr="00A01457" w:rsidRDefault="00B86DA3"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c>
          <w:tcPr>
            <w:tcW w:w="617" w:type="dxa"/>
            <w:tcBorders>
              <w:top w:val="nil"/>
              <w:left w:val="nil"/>
              <w:bottom w:val="single" w:sz="4" w:space="0" w:color="auto"/>
              <w:right w:val="single" w:sz="4" w:space="0" w:color="auto"/>
            </w:tcBorders>
            <w:shd w:val="clear" w:color="auto" w:fill="auto"/>
            <w:noWrap/>
            <w:vAlign w:val="bottom"/>
          </w:tcPr>
          <w:p w:rsidR="00CD723B" w:rsidRPr="00A01457" w:rsidRDefault="00B86DA3"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c>
          <w:tcPr>
            <w:tcW w:w="617" w:type="dxa"/>
            <w:tcBorders>
              <w:top w:val="nil"/>
              <w:left w:val="nil"/>
              <w:bottom w:val="single" w:sz="4" w:space="0" w:color="auto"/>
              <w:right w:val="single" w:sz="4" w:space="0" w:color="auto"/>
            </w:tcBorders>
            <w:shd w:val="clear" w:color="auto" w:fill="auto"/>
            <w:noWrap/>
            <w:vAlign w:val="bottom"/>
          </w:tcPr>
          <w:p w:rsidR="00CD723B" w:rsidRPr="00A01457" w:rsidRDefault="00B86DA3"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c>
          <w:tcPr>
            <w:tcW w:w="617" w:type="dxa"/>
            <w:tcBorders>
              <w:top w:val="nil"/>
              <w:left w:val="nil"/>
              <w:bottom w:val="single" w:sz="4" w:space="0" w:color="auto"/>
              <w:right w:val="single" w:sz="4" w:space="0" w:color="auto"/>
            </w:tcBorders>
            <w:shd w:val="clear" w:color="auto" w:fill="auto"/>
            <w:noWrap/>
            <w:vAlign w:val="bottom"/>
          </w:tcPr>
          <w:p w:rsidR="00CD723B" w:rsidRPr="00A01457" w:rsidRDefault="00B86DA3"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r>
      <w:tr w:rsidR="00CD723B" w:rsidRPr="00A01457" w:rsidTr="00F94750">
        <w:trPr>
          <w:trHeight w:val="1054"/>
          <w:jc w:val="center"/>
        </w:trPr>
        <w:tc>
          <w:tcPr>
            <w:tcW w:w="6338" w:type="dxa"/>
            <w:tcBorders>
              <w:top w:val="nil"/>
              <w:left w:val="single" w:sz="4" w:space="0" w:color="auto"/>
              <w:bottom w:val="single" w:sz="4" w:space="0" w:color="auto"/>
              <w:right w:val="single" w:sz="4" w:space="0" w:color="auto"/>
            </w:tcBorders>
            <w:shd w:val="clear" w:color="auto" w:fill="auto"/>
            <w:noWrap/>
            <w:vAlign w:val="bottom"/>
          </w:tcPr>
          <w:p w:rsidR="00CD723B" w:rsidRPr="00A01457" w:rsidRDefault="00CD723B" w:rsidP="00CD723B">
            <w:pPr>
              <w:numPr>
                <w:ilvl w:val="0"/>
                <w:numId w:val="1"/>
              </w:numPr>
              <w:rPr>
                <w:rFonts w:ascii="Arial" w:hAnsi="Arial" w:cs="Arial"/>
                <w:color w:val="000000"/>
              </w:rPr>
            </w:pPr>
            <w:r w:rsidRPr="00A01457">
              <w:rPr>
                <w:rFonts w:ascii="Arial" w:hAnsi="Arial" w:cs="Arial"/>
                <w:color w:val="000000"/>
              </w:rPr>
              <w:t xml:space="preserve">Are there both in-process and final inspection activities in place to verify that all purchase order, drawing, and contractual requirements are met prior to shipment to </w:t>
            </w:r>
            <w:r w:rsidR="00F94750">
              <w:rPr>
                <w:rFonts w:ascii="Arial" w:hAnsi="Arial" w:cs="Arial"/>
                <w:color w:val="000000"/>
              </w:rPr>
              <w:t>Benedict?</w:t>
            </w:r>
          </w:p>
        </w:tc>
        <w:tc>
          <w:tcPr>
            <w:tcW w:w="617" w:type="dxa"/>
            <w:tcBorders>
              <w:top w:val="nil"/>
              <w:left w:val="nil"/>
              <w:bottom w:val="single" w:sz="4" w:space="0" w:color="auto"/>
              <w:right w:val="single" w:sz="4" w:space="0" w:color="auto"/>
            </w:tcBorders>
            <w:shd w:val="clear" w:color="auto" w:fill="auto"/>
            <w:noWrap/>
            <w:vAlign w:val="bottom"/>
          </w:tcPr>
          <w:p w:rsidR="00CD723B" w:rsidRPr="00A01457" w:rsidRDefault="00B86DA3"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c>
          <w:tcPr>
            <w:tcW w:w="617" w:type="dxa"/>
            <w:tcBorders>
              <w:top w:val="nil"/>
              <w:left w:val="nil"/>
              <w:bottom w:val="single" w:sz="4" w:space="0" w:color="auto"/>
              <w:right w:val="single" w:sz="4" w:space="0" w:color="auto"/>
            </w:tcBorders>
            <w:shd w:val="clear" w:color="auto" w:fill="auto"/>
            <w:noWrap/>
            <w:vAlign w:val="bottom"/>
          </w:tcPr>
          <w:p w:rsidR="00CD723B" w:rsidRPr="00A01457" w:rsidRDefault="00B86DA3"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c>
          <w:tcPr>
            <w:tcW w:w="617" w:type="dxa"/>
            <w:tcBorders>
              <w:top w:val="nil"/>
              <w:left w:val="nil"/>
              <w:bottom w:val="single" w:sz="4" w:space="0" w:color="auto"/>
              <w:right w:val="single" w:sz="4" w:space="0" w:color="auto"/>
            </w:tcBorders>
            <w:shd w:val="clear" w:color="auto" w:fill="auto"/>
            <w:noWrap/>
            <w:vAlign w:val="bottom"/>
          </w:tcPr>
          <w:p w:rsidR="00CD723B" w:rsidRPr="00A01457" w:rsidRDefault="00B86DA3"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c>
          <w:tcPr>
            <w:tcW w:w="617" w:type="dxa"/>
            <w:tcBorders>
              <w:top w:val="nil"/>
              <w:left w:val="nil"/>
              <w:bottom w:val="single" w:sz="4" w:space="0" w:color="auto"/>
              <w:right w:val="single" w:sz="4" w:space="0" w:color="auto"/>
            </w:tcBorders>
            <w:shd w:val="clear" w:color="auto" w:fill="auto"/>
            <w:noWrap/>
            <w:vAlign w:val="bottom"/>
          </w:tcPr>
          <w:p w:rsidR="00CD723B" w:rsidRPr="00A01457" w:rsidRDefault="00B86DA3"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r>
      <w:tr w:rsidR="00CD723B" w:rsidRPr="00A01457" w:rsidTr="00F94750">
        <w:trPr>
          <w:trHeight w:val="701"/>
          <w:jc w:val="center"/>
        </w:trPr>
        <w:tc>
          <w:tcPr>
            <w:tcW w:w="6338" w:type="dxa"/>
            <w:tcBorders>
              <w:top w:val="nil"/>
              <w:left w:val="single" w:sz="4" w:space="0" w:color="auto"/>
              <w:bottom w:val="single" w:sz="4" w:space="0" w:color="auto"/>
              <w:right w:val="single" w:sz="4" w:space="0" w:color="auto"/>
            </w:tcBorders>
            <w:shd w:val="clear" w:color="auto" w:fill="auto"/>
            <w:noWrap/>
            <w:vAlign w:val="bottom"/>
          </w:tcPr>
          <w:p w:rsidR="00CD723B" w:rsidRPr="00A01457" w:rsidRDefault="00CD723B" w:rsidP="00CD723B">
            <w:pPr>
              <w:numPr>
                <w:ilvl w:val="0"/>
                <w:numId w:val="1"/>
              </w:numPr>
              <w:rPr>
                <w:rFonts w:ascii="Arial" w:hAnsi="Arial" w:cs="Arial"/>
                <w:color w:val="000000"/>
              </w:rPr>
            </w:pPr>
            <w:r w:rsidRPr="00A01457">
              <w:rPr>
                <w:rFonts w:ascii="Arial" w:hAnsi="Arial" w:cs="Arial"/>
                <w:color w:val="000000"/>
              </w:rPr>
              <w:t>When certification test reports are utilized to accept material, are periodic validations of test results performed?</w:t>
            </w:r>
          </w:p>
        </w:tc>
        <w:tc>
          <w:tcPr>
            <w:tcW w:w="617" w:type="dxa"/>
            <w:tcBorders>
              <w:top w:val="nil"/>
              <w:left w:val="nil"/>
              <w:bottom w:val="single" w:sz="4" w:space="0" w:color="auto"/>
              <w:right w:val="single" w:sz="4" w:space="0" w:color="auto"/>
            </w:tcBorders>
            <w:shd w:val="clear" w:color="auto" w:fill="auto"/>
            <w:noWrap/>
            <w:vAlign w:val="bottom"/>
          </w:tcPr>
          <w:p w:rsidR="00CD723B" w:rsidRPr="00A01457" w:rsidRDefault="00B86DA3"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c>
          <w:tcPr>
            <w:tcW w:w="617" w:type="dxa"/>
            <w:tcBorders>
              <w:top w:val="nil"/>
              <w:left w:val="nil"/>
              <w:bottom w:val="single" w:sz="4" w:space="0" w:color="auto"/>
              <w:right w:val="single" w:sz="4" w:space="0" w:color="auto"/>
            </w:tcBorders>
            <w:shd w:val="clear" w:color="auto" w:fill="auto"/>
            <w:noWrap/>
            <w:vAlign w:val="bottom"/>
          </w:tcPr>
          <w:p w:rsidR="00CD723B" w:rsidRPr="00A01457" w:rsidRDefault="00B86DA3"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c>
          <w:tcPr>
            <w:tcW w:w="617" w:type="dxa"/>
            <w:tcBorders>
              <w:top w:val="nil"/>
              <w:left w:val="nil"/>
              <w:bottom w:val="single" w:sz="4" w:space="0" w:color="auto"/>
              <w:right w:val="single" w:sz="4" w:space="0" w:color="auto"/>
            </w:tcBorders>
            <w:shd w:val="clear" w:color="auto" w:fill="auto"/>
            <w:noWrap/>
            <w:vAlign w:val="bottom"/>
          </w:tcPr>
          <w:p w:rsidR="00CD723B" w:rsidRPr="00A01457" w:rsidRDefault="00B86DA3"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c>
          <w:tcPr>
            <w:tcW w:w="617" w:type="dxa"/>
            <w:tcBorders>
              <w:top w:val="nil"/>
              <w:left w:val="nil"/>
              <w:bottom w:val="single" w:sz="4" w:space="0" w:color="auto"/>
              <w:right w:val="single" w:sz="4" w:space="0" w:color="auto"/>
            </w:tcBorders>
            <w:shd w:val="clear" w:color="auto" w:fill="auto"/>
            <w:noWrap/>
            <w:vAlign w:val="bottom"/>
          </w:tcPr>
          <w:p w:rsidR="00CD723B" w:rsidRPr="00A01457" w:rsidRDefault="00B86DA3"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r>
      <w:tr w:rsidR="00802FFC" w:rsidRPr="00A01457" w:rsidTr="00F94750">
        <w:trPr>
          <w:trHeight w:val="470"/>
          <w:jc w:val="center"/>
        </w:trPr>
        <w:tc>
          <w:tcPr>
            <w:tcW w:w="6338" w:type="dxa"/>
            <w:tcBorders>
              <w:top w:val="nil"/>
              <w:left w:val="single" w:sz="4" w:space="0" w:color="auto"/>
              <w:bottom w:val="single" w:sz="4" w:space="0" w:color="auto"/>
              <w:right w:val="single" w:sz="4" w:space="0" w:color="auto"/>
            </w:tcBorders>
            <w:shd w:val="clear" w:color="auto" w:fill="auto"/>
            <w:noWrap/>
            <w:vAlign w:val="bottom"/>
          </w:tcPr>
          <w:p w:rsidR="00802FFC" w:rsidRPr="00A01457" w:rsidRDefault="00F94750" w:rsidP="00F94750">
            <w:pPr>
              <w:numPr>
                <w:ilvl w:val="0"/>
                <w:numId w:val="1"/>
              </w:numPr>
              <w:rPr>
                <w:rFonts w:ascii="Arial" w:hAnsi="Arial" w:cs="Arial"/>
                <w:color w:val="000000"/>
              </w:rPr>
            </w:pPr>
            <w:r>
              <w:rPr>
                <w:rFonts w:ascii="Arial" w:hAnsi="Arial" w:cs="Arial"/>
                <w:color w:val="000000"/>
              </w:rPr>
              <w:t>Are</w:t>
            </w:r>
            <w:r w:rsidR="00802FFC" w:rsidRPr="00A01457">
              <w:rPr>
                <w:rFonts w:ascii="Arial" w:hAnsi="Arial" w:cs="Arial"/>
                <w:color w:val="000000"/>
              </w:rPr>
              <w:t xml:space="preserve"> </w:t>
            </w:r>
            <w:r>
              <w:rPr>
                <w:rFonts w:ascii="Arial" w:hAnsi="Arial" w:cs="Arial"/>
                <w:color w:val="000000"/>
              </w:rPr>
              <w:t xml:space="preserve">statistical Quality Control </w:t>
            </w:r>
            <w:r w:rsidR="00802FFC" w:rsidRPr="00A01457">
              <w:rPr>
                <w:rFonts w:ascii="Arial" w:hAnsi="Arial" w:cs="Arial"/>
                <w:color w:val="000000"/>
              </w:rPr>
              <w:t>plan</w:t>
            </w:r>
            <w:r>
              <w:rPr>
                <w:rFonts w:ascii="Arial" w:hAnsi="Arial" w:cs="Arial"/>
                <w:color w:val="000000"/>
              </w:rPr>
              <w:t>s implemented?</w:t>
            </w:r>
          </w:p>
        </w:tc>
        <w:tc>
          <w:tcPr>
            <w:tcW w:w="617" w:type="dxa"/>
            <w:tcBorders>
              <w:top w:val="nil"/>
              <w:left w:val="nil"/>
              <w:bottom w:val="single" w:sz="4" w:space="0" w:color="auto"/>
              <w:right w:val="single" w:sz="4" w:space="0" w:color="auto"/>
            </w:tcBorders>
            <w:shd w:val="clear" w:color="auto" w:fill="auto"/>
            <w:noWrap/>
            <w:vAlign w:val="bottom"/>
          </w:tcPr>
          <w:p w:rsidR="00802FFC" w:rsidRPr="00A01457" w:rsidRDefault="00F94750" w:rsidP="00CD723B">
            <w:pPr>
              <w:rPr>
                <w:rFonts w:ascii="Arial" w:hAnsi="Arial" w:cs="Arial"/>
                <w:color w:val="000000"/>
                <w:sz w:val="36"/>
                <w:szCs w:val="36"/>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c>
          <w:tcPr>
            <w:tcW w:w="617" w:type="dxa"/>
            <w:tcBorders>
              <w:top w:val="nil"/>
              <w:left w:val="nil"/>
              <w:bottom w:val="single" w:sz="4" w:space="0" w:color="auto"/>
              <w:right w:val="single" w:sz="4" w:space="0" w:color="auto"/>
            </w:tcBorders>
            <w:shd w:val="clear" w:color="auto" w:fill="auto"/>
            <w:noWrap/>
            <w:vAlign w:val="bottom"/>
          </w:tcPr>
          <w:p w:rsidR="00802FFC" w:rsidRPr="00A01457" w:rsidRDefault="00F94750" w:rsidP="00CD723B">
            <w:pPr>
              <w:rPr>
                <w:rFonts w:ascii="Arial" w:hAnsi="Arial" w:cs="Arial"/>
                <w:color w:val="000000"/>
                <w:sz w:val="36"/>
                <w:szCs w:val="36"/>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c>
          <w:tcPr>
            <w:tcW w:w="617" w:type="dxa"/>
            <w:tcBorders>
              <w:top w:val="nil"/>
              <w:left w:val="nil"/>
              <w:bottom w:val="single" w:sz="4" w:space="0" w:color="auto"/>
              <w:right w:val="single" w:sz="4" w:space="0" w:color="auto"/>
            </w:tcBorders>
            <w:shd w:val="clear" w:color="auto" w:fill="auto"/>
            <w:noWrap/>
            <w:vAlign w:val="bottom"/>
          </w:tcPr>
          <w:p w:rsidR="00802FFC" w:rsidRPr="00A01457" w:rsidRDefault="00F94750" w:rsidP="00CD723B">
            <w:pPr>
              <w:rPr>
                <w:rFonts w:ascii="Arial" w:hAnsi="Arial" w:cs="Arial"/>
                <w:color w:val="000000"/>
                <w:sz w:val="36"/>
                <w:szCs w:val="36"/>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c>
          <w:tcPr>
            <w:tcW w:w="617" w:type="dxa"/>
            <w:tcBorders>
              <w:top w:val="nil"/>
              <w:left w:val="nil"/>
              <w:bottom w:val="single" w:sz="4" w:space="0" w:color="auto"/>
              <w:right w:val="single" w:sz="4" w:space="0" w:color="auto"/>
            </w:tcBorders>
            <w:shd w:val="clear" w:color="auto" w:fill="auto"/>
            <w:noWrap/>
            <w:vAlign w:val="bottom"/>
          </w:tcPr>
          <w:p w:rsidR="00802FFC" w:rsidRPr="00A01457" w:rsidRDefault="00F94750" w:rsidP="00CD723B">
            <w:pPr>
              <w:rPr>
                <w:rFonts w:ascii="Arial" w:hAnsi="Arial" w:cs="Arial"/>
                <w:color w:val="000000"/>
                <w:sz w:val="36"/>
                <w:szCs w:val="36"/>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r>
      <w:tr w:rsidR="00CD723B" w:rsidRPr="00A01457" w:rsidTr="00F94750">
        <w:trPr>
          <w:trHeight w:val="834"/>
          <w:jc w:val="center"/>
        </w:trPr>
        <w:tc>
          <w:tcPr>
            <w:tcW w:w="6338" w:type="dxa"/>
            <w:tcBorders>
              <w:top w:val="nil"/>
              <w:left w:val="single" w:sz="4" w:space="0" w:color="auto"/>
              <w:bottom w:val="single" w:sz="4" w:space="0" w:color="auto"/>
              <w:right w:val="single" w:sz="4" w:space="0" w:color="auto"/>
            </w:tcBorders>
            <w:shd w:val="clear" w:color="auto" w:fill="auto"/>
            <w:noWrap/>
            <w:vAlign w:val="bottom"/>
          </w:tcPr>
          <w:p w:rsidR="00CD723B" w:rsidRPr="00A01457" w:rsidRDefault="00CD723B" w:rsidP="00CD723B">
            <w:pPr>
              <w:numPr>
                <w:ilvl w:val="0"/>
                <w:numId w:val="1"/>
              </w:numPr>
              <w:rPr>
                <w:rFonts w:ascii="Arial" w:hAnsi="Arial" w:cs="Arial"/>
                <w:color w:val="000000"/>
              </w:rPr>
            </w:pPr>
            <w:r w:rsidRPr="00A01457">
              <w:rPr>
                <w:rFonts w:ascii="Arial" w:hAnsi="Arial" w:cs="Arial"/>
                <w:color w:val="000000"/>
              </w:rPr>
              <w:t>Is there a documented procedure defining the inspection, verification and documentation of First Article Inspection Reports?</w:t>
            </w:r>
          </w:p>
        </w:tc>
        <w:tc>
          <w:tcPr>
            <w:tcW w:w="617" w:type="dxa"/>
            <w:tcBorders>
              <w:top w:val="nil"/>
              <w:left w:val="nil"/>
              <w:bottom w:val="single" w:sz="4" w:space="0" w:color="auto"/>
              <w:right w:val="single" w:sz="4" w:space="0" w:color="auto"/>
            </w:tcBorders>
            <w:shd w:val="clear" w:color="auto" w:fill="auto"/>
            <w:noWrap/>
            <w:vAlign w:val="bottom"/>
          </w:tcPr>
          <w:p w:rsidR="00CD723B" w:rsidRPr="00A01457" w:rsidRDefault="00B86DA3"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c>
          <w:tcPr>
            <w:tcW w:w="617" w:type="dxa"/>
            <w:tcBorders>
              <w:top w:val="nil"/>
              <w:left w:val="nil"/>
              <w:bottom w:val="single" w:sz="4" w:space="0" w:color="auto"/>
              <w:right w:val="single" w:sz="4" w:space="0" w:color="auto"/>
            </w:tcBorders>
            <w:shd w:val="clear" w:color="auto" w:fill="auto"/>
            <w:noWrap/>
            <w:vAlign w:val="bottom"/>
          </w:tcPr>
          <w:p w:rsidR="00CD723B" w:rsidRPr="00A01457" w:rsidRDefault="00B86DA3"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c>
          <w:tcPr>
            <w:tcW w:w="617" w:type="dxa"/>
            <w:tcBorders>
              <w:top w:val="nil"/>
              <w:left w:val="nil"/>
              <w:bottom w:val="single" w:sz="4" w:space="0" w:color="auto"/>
              <w:right w:val="single" w:sz="4" w:space="0" w:color="auto"/>
            </w:tcBorders>
            <w:shd w:val="clear" w:color="auto" w:fill="auto"/>
            <w:noWrap/>
            <w:vAlign w:val="bottom"/>
          </w:tcPr>
          <w:p w:rsidR="00CD723B" w:rsidRPr="00A01457" w:rsidRDefault="00B86DA3"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c>
          <w:tcPr>
            <w:tcW w:w="617" w:type="dxa"/>
            <w:tcBorders>
              <w:top w:val="nil"/>
              <w:left w:val="nil"/>
              <w:bottom w:val="single" w:sz="4" w:space="0" w:color="auto"/>
              <w:right w:val="single" w:sz="4" w:space="0" w:color="auto"/>
            </w:tcBorders>
            <w:shd w:val="clear" w:color="auto" w:fill="auto"/>
            <w:noWrap/>
            <w:vAlign w:val="bottom"/>
          </w:tcPr>
          <w:p w:rsidR="00CD723B" w:rsidRPr="00A01457" w:rsidRDefault="00B86DA3"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r>
    </w:tbl>
    <w:p w:rsidR="00CD723B" w:rsidRPr="00A01457" w:rsidRDefault="00CD723B" w:rsidP="00CD723B">
      <w:pPr>
        <w:rPr>
          <w:rFonts w:ascii="Arial" w:hAnsi="Arial" w:cs="Arial"/>
          <w:color w:val="000000"/>
        </w:rPr>
      </w:pPr>
    </w:p>
    <w:tbl>
      <w:tblPr>
        <w:tblW w:w="0" w:type="auto"/>
        <w:jc w:val="center"/>
        <w:tblLook w:val="0000" w:firstRow="0" w:lastRow="0" w:firstColumn="0" w:lastColumn="0" w:noHBand="0" w:noVBand="0"/>
      </w:tblPr>
      <w:tblGrid>
        <w:gridCol w:w="6338"/>
        <w:gridCol w:w="617"/>
        <w:gridCol w:w="617"/>
        <w:gridCol w:w="617"/>
        <w:gridCol w:w="617"/>
      </w:tblGrid>
      <w:tr w:rsidR="00CD723B" w:rsidRPr="00A01457" w:rsidTr="00D26A62">
        <w:trPr>
          <w:trHeight w:val="255"/>
          <w:jc w:val="center"/>
        </w:trPr>
        <w:tc>
          <w:tcPr>
            <w:tcW w:w="63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723B" w:rsidRPr="00A01457" w:rsidRDefault="00CD723B" w:rsidP="00CD723B">
            <w:pPr>
              <w:jc w:val="center"/>
              <w:rPr>
                <w:rFonts w:ascii="Arial" w:hAnsi="Arial" w:cs="Arial"/>
                <w:b/>
                <w:color w:val="000000"/>
              </w:rPr>
            </w:pPr>
            <w:r w:rsidRPr="00A01457">
              <w:rPr>
                <w:rFonts w:ascii="Arial" w:hAnsi="Arial" w:cs="Arial"/>
                <w:b/>
                <w:color w:val="000000"/>
              </w:rPr>
              <w:t>Control of Inspection, Measuring and Test Equipment</w:t>
            </w:r>
          </w:p>
        </w:tc>
        <w:tc>
          <w:tcPr>
            <w:tcW w:w="580" w:type="dxa"/>
            <w:tcBorders>
              <w:top w:val="single" w:sz="4" w:space="0" w:color="auto"/>
              <w:left w:val="nil"/>
              <w:bottom w:val="single" w:sz="4" w:space="0" w:color="auto"/>
              <w:right w:val="single" w:sz="4" w:space="0" w:color="auto"/>
            </w:tcBorders>
            <w:shd w:val="clear" w:color="auto" w:fill="auto"/>
            <w:noWrap/>
            <w:vAlign w:val="bottom"/>
          </w:tcPr>
          <w:p w:rsidR="00CD723B" w:rsidRPr="00A01457" w:rsidRDefault="00CD723B" w:rsidP="00CD723B">
            <w:pPr>
              <w:jc w:val="center"/>
              <w:rPr>
                <w:rFonts w:ascii="Arial" w:hAnsi="Arial" w:cs="Arial"/>
                <w:b/>
                <w:color w:val="000000"/>
              </w:rPr>
            </w:pPr>
            <w:r w:rsidRPr="00A01457">
              <w:rPr>
                <w:rFonts w:ascii="Arial" w:hAnsi="Arial" w:cs="Arial"/>
                <w:b/>
                <w:color w:val="000000"/>
              </w:rPr>
              <w:t>Y</w:t>
            </w:r>
          </w:p>
        </w:tc>
        <w:tc>
          <w:tcPr>
            <w:tcW w:w="579" w:type="dxa"/>
            <w:tcBorders>
              <w:top w:val="single" w:sz="4" w:space="0" w:color="auto"/>
              <w:left w:val="nil"/>
              <w:bottom w:val="single" w:sz="4" w:space="0" w:color="auto"/>
              <w:right w:val="single" w:sz="4" w:space="0" w:color="auto"/>
            </w:tcBorders>
            <w:shd w:val="clear" w:color="auto" w:fill="auto"/>
            <w:noWrap/>
            <w:vAlign w:val="bottom"/>
          </w:tcPr>
          <w:p w:rsidR="00CD723B" w:rsidRPr="00A01457" w:rsidRDefault="00CD723B" w:rsidP="00CD723B">
            <w:pPr>
              <w:jc w:val="center"/>
              <w:rPr>
                <w:rFonts w:ascii="Arial" w:hAnsi="Arial" w:cs="Arial"/>
                <w:b/>
                <w:color w:val="000000"/>
              </w:rPr>
            </w:pPr>
            <w:r w:rsidRPr="00A01457">
              <w:rPr>
                <w:rFonts w:ascii="Arial" w:hAnsi="Arial" w:cs="Arial"/>
                <w:b/>
                <w:color w:val="000000"/>
              </w:rPr>
              <w:t>N</w:t>
            </w:r>
          </w:p>
        </w:tc>
        <w:tc>
          <w:tcPr>
            <w:tcW w:w="579" w:type="dxa"/>
            <w:tcBorders>
              <w:top w:val="single" w:sz="4" w:space="0" w:color="auto"/>
              <w:left w:val="nil"/>
              <w:bottom w:val="single" w:sz="4" w:space="0" w:color="auto"/>
              <w:right w:val="single" w:sz="4" w:space="0" w:color="auto"/>
            </w:tcBorders>
            <w:shd w:val="clear" w:color="auto" w:fill="auto"/>
            <w:noWrap/>
            <w:vAlign w:val="bottom"/>
          </w:tcPr>
          <w:p w:rsidR="00CD723B" w:rsidRPr="00A01457" w:rsidRDefault="00CD723B" w:rsidP="00CD723B">
            <w:pPr>
              <w:jc w:val="center"/>
              <w:rPr>
                <w:rFonts w:ascii="Arial" w:hAnsi="Arial" w:cs="Arial"/>
                <w:b/>
                <w:color w:val="000000"/>
              </w:rPr>
            </w:pPr>
            <w:r w:rsidRPr="00A01457">
              <w:rPr>
                <w:rFonts w:ascii="Arial" w:hAnsi="Arial" w:cs="Arial"/>
                <w:b/>
                <w:color w:val="000000"/>
              </w:rPr>
              <w:t>N/A</w:t>
            </w:r>
          </w:p>
        </w:tc>
        <w:tc>
          <w:tcPr>
            <w:tcW w:w="579" w:type="dxa"/>
            <w:tcBorders>
              <w:top w:val="single" w:sz="4" w:space="0" w:color="auto"/>
              <w:left w:val="nil"/>
              <w:bottom w:val="single" w:sz="4" w:space="0" w:color="auto"/>
              <w:right w:val="single" w:sz="4" w:space="0" w:color="auto"/>
            </w:tcBorders>
            <w:shd w:val="clear" w:color="auto" w:fill="auto"/>
            <w:noWrap/>
            <w:vAlign w:val="bottom"/>
          </w:tcPr>
          <w:p w:rsidR="00CD723B" w:rsidRPr="00A01457" w:rsidRDefault="00CD723B" w:rsidP="00CD723B">
            <w:pPr>
              <w:jc w:val="center"/>
              <w:rPr>
                <w:rFonts w:ascii="Arial" w:hAnsi="Arial" w:cs="Arial"/>
                <w:b/>
                <w:color w:val="000000"/>
              </w:rPr>
            </w:pPr>
            <w:r w:rsidRPr="00A01457">
              <w:rPr>
                <w:rFonts w:ascii="Arial" w:hAnsi="Arial" w:cs="Arial"/>
                <w:b/>
                <w:color w:val="000000"/>
              </w:rPr>
              <w:t>C</w:t>
            </w:r>
          </w:p>
        </w:tc>
      </w:tr>
      <w:tr w:rsidR="00CD723B" w:rsidRPr="00A01457" w:rsidTr="00D26A62">
        <w:trPr>
          <w:trHeight w:val="908"/>
          <w:jc w:val="center"/>
        </w:trPr>
        <w:tc>
          <w:tcPr>
            <w:tcW w:w="6338" w:type="dxa"/>
            <w:tcBorders>
              <w:top w:val="nil"/>
              <w:left w:val="single" w:sz="4" w:space="0" w:color="auto"/>
              <w:bottom w:val="single" w:sz="4" w:space="0" w:color="auto"/>
              <w:right w:val="single" w:sz="4" w:space="0" w:color="auto"/>
            </w:tcBorders>
            <w:shd w:val="clear" w:color="auto" w:fill="auto"/>
            <w:noWrap/>
            <w:vAlign w:val="bottom"/>
          </w:tcPr>
          <w:p w:rsidR="00CD723B" w:rsidRPr="00A01457" w:rsidRDefault="00CD723B" w:rsidP="00CD723B">
            <w:pPr>
              <w:numPr>
                <w:ilvl w:val="0"/>
                <w:numId w:val="1"/>
              </w:numPr>
              <w:rPr>
                <w:rFonts w:ascii="Arial" w:hAnsi="Arial" w:cs="Arial"/>
                <w:color w:val="000000"/>
              </w:rPr>
            </w:pPr>
            <w:r w:rsidRPr="00A01457">
              <w:rPr>
                <w:rFonts w:ascii="Arial" w:hAnsi="Arial" w:cs="Arial"/>
                <w:color w:val="000000"/>
              </w:rPr>
              <w:t>Are there documented procedures defining how all inspection, measuring and test equipment within the facility are controlled and maintained?</w:t>
            </w:r>
          </w:p>
        </w:tc>
        <w:tc>
          <w:tcPr>
            <w:tcW w:w="580" w:type="dxa"/>
            <w:tcBorders>
              <w:top w:val="nil"/>
              <w:left w:val="nil"/>
              <w:bottom w:val="single" w:sz="4" w:space="0" w:color="auto"/>
              <w:right w:val="single" w:sz="4" w:space="0" w:color="auto"/>
            </w:tcBorders>
            <w:shd w:val="clear" w:color="auto" w:fill="auto"/>
            <w:noWrap/>
            <w:vAlign w:val="bottom"/>
          </w:tcPr>
          <w:p w:rsidR="00CD723B" w:rsidRPr="00A01457" w:rsidRDefault="00B86DA3"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c>
          <w:tcPr>
            <w:tcW w:w="579" w:type="dxa"/>
            <w:tcBorders>
              <w:top w:val="nil"/>
              <w:left w:val="nil"/>
              <w:bottom w:val="single" w:sz="4" w:space="0" w:color="auto"/>
              <w:right w:val="single" w:sz="4" w:space="0" w:color="auto"/>
            </w:tcBorders>
            <w:shd w:val="clear" w:color="auto" w:fill="auto"/>
            <w:noWrap/>
            <w:vAlign w:val="bottom"/>
          </w:tcPr>
          <w:p w:rsidR="00CD723B" w:rsidRPr="00A01457" w:rsidRDefault="00B86DA3"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c>
          <w:tcPr>
            <w:tcW w:w="579" w:type="dxa"/>
            <w:tcBorders>
              <w:top w:val="nil"/>
              <w:left w:val="nil"/>
              <w:bottom w:val="single" w:sz="4" w:space="0" w:color="auto"/>
              <w:right w:val="single" w:sz="4" w:space="0" w:color="auto"/>
            </w:tcBorders>
            <w:shd w:val="clear" w:color="auto" w:fill="auto"/>
            <w:noWrap/>
            <w:vAlign w:val="bottom"/>
          </w:tcPr>
          <w:p w:rsidR="00CD723B" w:rsidRPr="00A01457" w:rsidRDefault="00B86DA3"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c>
          <w:tcPr>
            <w:tcW w:w="579" w:type="dxa"/>
            <w:tcBorders>
              <w:top w:val="nil"/>
              <w:left w:val="nil"/>
              <w:bottom w:val="single" w:sz="4" w:space="0" w:color="auto"/>
              <w:right w:val="single" w:sz="4" w:space="0" w:color="auto"/>
            </w:tcBorders>
            <w:shd w:val="clear" w:color="auto" w:fill="auto"/>
            <w:noWrap/>
            <w:vAlign w:val="bottom"/>
          </w:tcPr>
          <w:p w:rsidR="00CD723B" w:rsidRPr="00A01457" w:rsidRDefault="00B86DA3"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r>
      <w:tr w:rsidR="00CD723B" w:rsidRPr="00A01457" w:rsidTr="00D26A62">
        <w:trPr>
          <w:trHeight w:val="636"/>
          <w:jc w:val="center"/>
        </w:trPr>
        <w:tc>
          <w:tcPr>
            <w:tcW w:w="6338" w:type="dxa"/>
            <w:tcBorders>
              <w:top w:val="nil"/>
              <w:left w:val="single" w:sz="4" w:space="0" w:color="auto"/>
              <w:bottom w:val="single" w:sz="4" w:space="0" w:color="auto"/>
              <w:right w:val="single" w:sz="4" w:space="0" w:color="auto"/>
            </w:tcBorders>
            <w:shd w:val="clear" w:color="auto" w:fill="auto"/>
            <w:noWrap/>
            <w:vAlign w:val="bottom"/>
          </w:tcPr>
          <w:p w:rsidR="00CD723B" w:rsidRPr="00A01457" w:rsidRDefault="00CD723B" w:rsidP="00CD723B">
            <w:pPr>
              <w:numPr>
                <w:ilvl w:val="0"/>
                <w:numId w:val="1"/>
              </w:numPr>
              <w:rPr>
                <w:rFonts w:ascii="Arial" w:hAnsi="Arial" w:cs="Arial"/>
                <w:color w:val="000000"/>
              </w:rPr>
            </w:pPr>
            <w:r w:rsidRPr="00A01457">
              <w:rPr>
                <w:rFonts w:ascii="Arial" w:hAnsi="Arial" w:cs="Arial"/>
                <w:color w:val="000000"/>
              </w:rPr>
              <w:t>Is all equipment used for acceptance calibrated and traceable to a nationally recognized standard?</w:t>
            </w:r>
          </w:p>
        </w:tc>
        <w:tc>
          <w:tcPr>
            <w:tcW w:w="580" w:type="dxa"/>
            <w:tcBorders>
              <w:top w:val="nil"/>
              <w:left w:val="nil"/>
              <w:bottom w:val="single" w:sz="4" w:space="0" w:color="auto"/>
              <w:right w:val="single" w:sz="4" w:space="0" w:color="auto"/>
            </w:tcBorders>
            <w:shd w:val="clear" w:color="auto" w:fill="auto"/>
            <w:noWrap/>
            <w:vAlign w:val="bottom"/>
          </w:tcPr>
          <w:p w:rsidR="00CD723B" w:rsidRPr="00A01457" w:rsidRDefault="00B86DA3"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c>
          <w:tcPr>
            <w:tcW w:w="579" w:type="dxa"/>
            <w:tcBorders>
              <w:top w:val="nil"/>
              <w:left w:val="nil"/>
              <w:bottom w:val="single" w:sz="4" w:space="0" w:color="auto"/>
              <w:right w:val="single" w:sz="4" w:space="0" w:color="auto"/>
            </w:tcBorders>
            <w:shd w:val="clear" w:color="auto" w:fill="auto"/>
            <w:noWrap/>
            <w:vAlign w:val="bottom"/>
          </w:tcPr>
          <w:p w:rsidR="00CD723B" w:rsidRPr="00A01457" w:rsidRDefault="00B86DA3"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c>
          <w:tcPr>
            <w:tcW w:w="579" w:type="dxa"/>
            <w:tcBorders>
              <w:top w:val="nil"/>
              <w:left w:val="nil"/>
              <w:bottom w:val="single" w:sz="4" w:space="0" w:color="auto"/>
              <w:right w:val="single" w:sz="4" w:space="0" w:color="auto"/>
            </w:tcBorders>
            <w:shd w:val="clear" w:color="auto" w:fill="auto"/>
            <w:noWrap/>
            <w:vAlign w:val="bottom"/>
          </w:tcPr>
          <w:p w:rsidR="00CD723B" w:rsidRPr="00A01457" w:rsidRDefault="00B86DA3"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c>
          <w:tcPr>
            <w:tcW w:w="579" w:type="dxa"/>
            <w:tcBorders>
              <w:top w:val="nil"/>
              <w:left w:val="nil"/>
              <w:bottom w:val="single" w:sz="4" w:space="0" w:color="auto"/>
              <w:right w:val="single" w:sz="4" w:space="0" w:color="auto"/>
            </w:tcBorders>
            <w:shd w:val="clear" w:color="auto" w:fill="auto"/>
            <w:noWrap/>
            <w:vAlign w:val="bottom"/>
          </w:tcPr>
          <w:p w:rsidR="00CD723B" w:rsidRPr="00A01457" w:rsidRDefault="00B86DA3"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r>
      <w:tr w:rsidR="00CD723B" w:rsidRPr="00A01457" w:rsidTr="00D26A62">
        <w:trPr>
          <w:trHeight w:val="617"/>
          <w:jc w:val="center"/>
        </w:trPr>
        <w:tc>
          <w:tcPr>
            <w:tcW w:w="6338" w:type="dxa"/>
            <w:tcBorders>
              <w:top w:val="nil"/>
              <w:left w:val="single" w:sz="4" w:space="0" w:color="auto"/>
              <w:bottom w:val="single" w:sz="4" w:space="0" w:color="auto"/>
              <w:right w:val="single" w:sz="4" w:space="0" w:color="auto"/>
            </w:tcBorders>
            <w:shd w:val="clear" w:color="auto" w:fill="auto"/>
            <w:noWrap/>
            <w:vAlign w:val="bottom"/>
          </w:tcPr>
          <w:p w:rsidR="00CD723B" w:rsidRPr="00A01457" w:rsidRDefault="00CD723B" w:rsidP="00CD723B">
            <w:pPr>
              <w:numPr>
                <w:ilvl w:val="0"/>
                <w:numId w:val="1"/>
              </w:numPr>
              <w:rPr>
                <w:rFonts w:ascii="Arial" w:hAnsi="Arial" w:cs="Arial"/>
                <w:color w:val="000000"/>
              </w:rPr>
            </w:pPr>
            <w:r w:rsidRPr="00A01457">
              <w:rPr>
                <w:rFonts w:ascii="Arial" w:hAnsi="Arial" w:cs="Arial"/>
                <w:color w:val="000000"/>
              </w:rPr>
              <w:t>Is all calibrated equipment physically identified and traceable as to calibration status and recall dates?</w:t>
            </w:r>
          </w:p>
        </w:tc>
        <w:tc>
          <w:tcPr>
            <w:tcW w:w="580" w:type="dxa"/>
            <w:tcBorders>
              <w:top w:val="nil"/>
              <w:left w:val="nil"/>
              <w:bottom w:val="single" w:sz="4" w:space="0" w:color="auto"/>
              <w:right w:val="single" w:sz="4" w:space="0" w:color="auto"/>
            </w:tcBorders>
            <w:shd w:val="clear" w:color="auto" w:fill="auto"/>
            <w:noWrap/>
            <w:vAlign w:val="bottom"/>
          </w:tcPr>
          <w:p w:rsidR="00CD723B" w:rsidRPr="00A01457" w:rsidRDefault="00B86DA3"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c>
          <w:tcPr>
            <w:tcW w:w="579" w:type="dxa"/>
            <w:tcBorders>
              <w:top w:val="nil"/>
              <w:left w:val="nil"/>
              <w:bottom w:val="single" w:sz="4" w:space="0" w:color="auto"/>
              <w:right w:val="single" w:sz="4" w:space="0" w:color="auto"/>
            </w:tcBorders>
            <w:shd w:val="clear" w:color="auto" w:fill="auto"/>
            <w:noWrap/>
            <w:vAlign w:val="bottom"/>
          </w:tcPr>
          <w:p w:rsidR="00CD723B" w:rsidRPr="00A01457" w:rsidRDefault="00B86DA3"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c>
          <w:tcPr>
            <w:tcW w:w="579" w:type="dxa"/>
            <w:tcBorders>
              <w:top w:val="nil"/>
              <w:left w:val="nil"/>
              <w:bottom w:val="single" w:sz="4" w:space="0" w:color="auto"/>
              <w:right w:val="single" w:sz="4" w:space="0" w:color="auto"/>
            </w:tcBorders>
            <w:shd w:val="clear" w:color="auto" w:fill="auto"/>
            <w:noWrap/>
            <w:vAlign w:val="bottom"/>
          </w:tcPr>
          <w:p w:rsidR="00CD723B" w:rsidRPr="00A01457" w:rsidRDefault="00B86DA3"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c>
          <w:tcPr>
            <w:tcW w:w="579" w:type="dxa"/>
            <w:tcBorders>
              <w:top w:val="nil"/>
              <w:left w:val="nil"/>
              <w:bottom w:val="single" w:sz="4" w:space="0" w:color="auto"/>
              <w:right w:val="single" w:sz="4" w:space="0" w:color="auto"/>
            </w:tcBorders>
            <w:shd w:val="clear" w:color="auto" w:fill="auto"/>
            <w:noWrap/>
            <w:vAlign w:val="bottom"/>
          </w:tcPr>
          <w:p w:rsidR="00CD723B" w:rsidRPr="00A01457" w:rsidRDefault="00B86DA3"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r>
      <w:tr w:rsidR="00CD723B" w:rsidRPr="00A01457" w:rsidTr="00D26A62">
        <w:trPr>
          <w:trHeight w:val="1121"/>
          <w:jc w:val="center"/>
        </w:trPr>
        <w:tc>
          <w:tcPr>
            <w:tcW w:w="6338" w:type="dxa"/>
            <w:tcBorders>
              <w:top w:val="nil"/>
              <w:left w:val="single" w:sz="4" w:space="0" w:color="auto"/>
              <w:bottom w:val="single" w:sz="4" w:space="0" w:color="auto"/>
              <w:right w:val="single" w:sz="4" w:space="0" w:color="auto"/>
            </w:tcBorders>
            <w:shd w:val="clear" w:color="auto" w:fill="auto"/>
            <w:noWrap/>
            <w:vAlign w:val="bottom"/>
          </w:tcPr>
          <w:p w:rsidR="00CD723B" w:rsidRPr="00A01457" w:rsidRDefault="00CD723B" w:rsidP="00CD723B">
            <w:pPr>
              <w:numPr>
                <w:ilvl w:val="0"/>
                <w:numId w:val="1"/>
              </w:numPr>
              <w:rPr>
                <w:rFonts w:ascii="Arial" w:hAnsi="Arial" w:cs="Arial"/>
                <w:color w:val="000000"/>
              </w:rPr>
            </w:pPr>
            <w:r w:rsidRPr="00A01457">
              <w:rPr>
                <w:rFonts w:ascii="Arial" w:hAnsi="Arial" w:cs="Arial"/>
                <w:color w:val="000000"/>
              </w:rPr>
              <w:t>When equipment is found to be faulty or out of calibration, are procedures in place to perform an assessment of previous inspection results including the possible recall of product for re-inspection?</w:t>
            </w:r>
          </w:p>
        </w:tc>
        <w:tc>
          <w:tcPr>
            <w:tcW w:w="580" w:type="dxa"/>
            <w:tcBorders>
              <w:top w:val="nil"/>
              <w:left w:val="nil"/>
              <w:bottom w:val="single" w:sz="4" w:space="0" w:color="auto"/>
              <w:right w:val="single" w:sz="4" w:space="0" w:color="auto"/>
            </w:tcBorders>
            <w:shd w:val="clear" w:color="auto" w:fill="auto"/>
            <w:noWrap/>
            <w:vAlign w:val="bottom"/>
          </w:tcPr>
          <w:p w:rsidR="00CD723B" w:rsidRPr="00A01457" w:rsidRDefault="00B86DA3"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c>
          <w:tcPr>
            <w:tcW w:w="579" w:type="dxa"/>
            <w:tcBorders>
              <w:top w:val="nil"/>
              <w:left w:val="nil"/>
              <w:bottom w:val="single" w:sz="4" w:space="0" w:color="auto"/>
              <w:right w:val="single" w:sz="4" w:space="0" w:color="auto"/>
            </w:tcBorders>
            <w:shd w:val="clear" w:color="auto" w:fill="auto"/>
            <w:noWrap/>
            <w:vAlign w:val="bottom"/>
          </w:tcPr>
          <w:p w:rsidR="00CD723B" w:rsidRPr="00A01457" w:rsidRDefault="00B86DA3"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c>
          <w:tcPr>
            <w:tcW w:w="579" w:type="dxa"/>
            <w:tcBorders>
              <w:top w:val="nil"/>
              <w:left w:val="nil"/>
              <w:bottom w:val="single" w:sz="4" w:space="0" w:color="auto"/>
              <w:right w:val="single" w:sz="4" w:space="0" w:color="auto"/>
            </w:tcBorders>
            <w:shd w:val="clear" w:color="auto" w:fill="auto"/>
            <w:noWrap/>
            <w:vAlign w:val="bottom"/>
          </w:tcPr>
          <w:p w:rsidR="00CD723B" w:rsidRPr="00A01457" w:rsidRDefault="00B86DA3"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c>
          <w:tcPr>
            <w:tcW w:w="579" w:type="dxa"/>
            <w:tcBorders>
              <w:top w:val="nil"/>
              <w:left w:val="nil"/>
              <w:bottom w:val="single" w:sz="4" w:space="0" w:color="auto"/>
              <w:right w:val="single" w:sz="4" w:space="0" w:color="auto"/>
            </w:tcBorders>
            <w:shd w:val="clear" w:color="auto" w:fill="auto"/>
            <w:noWrap/>
            <w:vAlign w:val="bottom"/>
          </w:tcPr>
          <w:p w:rsidR="00CD723B" w:rsidRPr="00A01457" w:rsidRDefault="00B86DA3"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r>
    </w:tbl>
    <w:p w:rsidR="00CD723B" w:rsidRDefault="00CD723B" w:rsidP="00CD723B">
      <w:pPr>
        <w:rPr>
          <w:rFonts w:ascii="Arial" w:hAnsi="Arial" w:cs="Arial"/>
          <w:color w:val="000000"/>
        </w:rPr>
      </w:pPr>
    </w:p>
    <w:p w:rsidR="00D26A62" w:rsidRDefault="00D26A62" w:rsidP="00CD723B">
      <w:pPr>
        <w:rPr>
          <w:rFonts w:ascii="Arial" w:hAnsi="Arial" w:cs="Arial"/>
          <w:color w:val="000000"/>
        </w:rPr>
      </w:pPr>
    </w:p>
    <w:p w:rsidR="00D26A62" w:rsidRPr="00A01457" w:rsidRDefault="00D26A62" w:rsidP="00CD723B">
      <w:pPr>
        <w:rPr>
          <w:rFonts w:ascii="Arial" w:hAnsi="Arial" w:cs="Arial"/>
          <w:color w:val="000000"/>
        </w:rPr>
      </w:pPr>
    </w:p>
    <w:tbl>
      <w:tblPr>
        <w:tblW w:w="0" w:type="auto"/>
        <w:jc w:val="center"/>
        <w:tblLook w:val="0000" w:firstRow="0" w:lastRow="0" w:firstColumn="0" w:lastColumn="0" w:noHBand="0" w:noVBand="0"/>
      </w:tblPr>
      <w:tblGrid>
        <w:gridCol w:w="6338"/>
        <w:gridCol w:w="617"/>
        <w:gridCol w:w="617"/>
        <w:gridCol w:w="617"/>
        <w:gridCol w:w="617"/>
      </w:tblGrid>
      <w:tr w:rsidR="00CD723B" w:rsidRPr="00A01457" w:rsidTr="00D26A62">
        <w:trPr>
          <w:trHeight w:val="255"/>
          <w:jc w:val="center"/>
        </w:trPr>
        <w:tc>
          <w:tcPr>
            <w:tcW w:w="63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723B" w:rsidRPr="00A01457" w:rsidRDefault="00CD723B" w:rsidP="00CD723B">
            <w:pPr>
              <w:jc w:val="center"/>
              <w:rPr>
                <w:rFonts w:ascii="Arial" w:hAnsi="Arial" w:cs="Arial"/>
                <w:b/>
                <w:color w:val="000000"/>
              </w:rPr>
            </w:pPr>
            <w:r w:rsidRPr="00A01457">
              <w:rPr>
                <w:rFonts w:ascii="Arial" w:hAnsi="Arial" w:cs="Arial"/>
                <w:b/>
                <w:color w:val="000000"/>
              </w:rPr>
              <w:lastRenderedPageBreak/>
              <w:t>Inspection and Test Status</w:t>
            </w:r>
          </w:p>
          <w:p w:rsidR="00CD723B" w:rsidRPr="00A01457" w:rsidRDefault="00CD723B" w:rsidP="00CD723B">
            <w:pPr>
              <w:jc w:val="center"/>
              <w:rPr>
                <w:rFonts w:ascii="Arial" w:hAnsi="Arial" w:cs="Arial"/>
                <w:b/>
                <w:color w:val="000000"/>
                <w:sz w:val="12"/>
                <w:szCs w:val="12"/>
              </w:rPr>
            </w:pPr>
            <w:r w:rsidRPr="00A01457">
              <w:rPr>
                <w:rFonts w:ascii="Arial" w:hAnsi="Arial" w:cs="Arial"/>
                <w:b/>
                <w:color w:val="000000"/>
                <w:sz w:val="12"/>
                <w:szCs w:val="12"/>
              </w:rPr>
              <w:t>(If testing is performed)</w:t>
            </w:r>
          </w:p>
        </w:tc>
        <w:tc>
          <w:tcPr>
            <w:tcW w:w="580" w:type="dxa"/>
            <w:tcBorders>
              <w:top w:val="single" w:sz="4" w:space="0" w:color="auto"/>
              <w:left w:val="nil"/>
              <w:bottom w:val="single" w:sz="4" w:space="0" w:color="auto"/>
              <w:right w:val="single" w:sz="4" w:space="0" w:color="auto"/>
            </w:tcBorders>
            <w:shd w:val="clear" w:color="auto" w:fill="auto"/>
            <w:noWrap/>
            <w:vAlign w:val="bottom"/>
          </w:tcPr>
          <w:p w:rsidR="00CD723B" w:rsidRPr="00A01457" w:rsidRDefault="00CD723B" w:rsidP="00CD723B">
            <w:pPr>
              <w:jc w:val="center"/>
              <w:rPr>
                <w:rFonts w:ascii="Arial" w:hAnsi="Arial" w:cs="Arial"/>
                <w:b/>
                <w:color w:val="000000"/>
              </w:rPr>
            </w:pPr>
            <w:r w:rsidRPr="00A01457">
              <w:rPr>
                <w:rFonts w:ascii="Arial" w:hAnsi="Arial" w:cs="Arial"/>
                <w:b/>
                <w:color w:val="000000"/>
              </w:rPr>
              <w:t>Y</w:t>
            </w:r>
          </w:p>
        </w:tc>
        <w:tc>
          <w:tcPr>
            <w:tcW w:w="579" w:type="dxa"/>
            <w:tcBorders>
              <w:top w:val="single" w:sz="4" w:space="0" w:color="auto"/>
              <w:left w:val="nil"/>
              <w:bottom w:val="single" w:sz="4" w:space="0" w:color="auto"/>
              <w:right w:val="single" w:sz="4" w:space="0" w:color="auto"/>
            </w:tcBorders>
            <w:shd w:val="clear" w:color="auto" w:fill="auto"/>
            <w:noWrap/>
            <w:vAlign w:val="bottom"/>
          </w:tcPr>
          <w:p w:rsidR="00CD723B" w:rsidRPr="00A01457" w:rsidRDefault="00CD723B" w:rsidP="00CD723B">
            <w:pPr>
              <w:jc w:val="center"/>
              <w:rPr>
                <w:rFonts w:ascii="Arial" w:hAnsi="Arial" w:cs="Arial"/>
                <w:b/>
                <w:color w:val="000000"/>
              </w:rPr>
            </w:pPr>
            <w:r w:rsidRPr="00A01457">
              <w:rPr>
                <w:rFonts w:ascii="Arial" w:hAnsi="Arial" w:cs="Arial"/>
                <w:b/>
                <w:color w:val="000000"/>
              </w:rPr>
              <w:t>N</w:t>
            </w:r>
          </w:p>
        </w:tc>
        <w:tc>
          <w:tcPr>
            <w:tcW w:w="579" w:type="dxa"/>
            <w:tcBorders>
              <w:top w:val="single" w:sz="4" w:space="0" w:color="auto"/>
              <w:left w:val="nil"/>
              <w:bottom w:val="single" w:sz="4" w:space="0" w:color="auto"/>
              <w:right w:val="single" w:sz="4" w:space="0" w:color="auto"/>
            </w:tcBorders>
            <w:shd w:val="clear" w:color="auto" w:fill="auto"/>
            <w:noWrap/>
            <w:vAlign w:val="bottom"/>
          </w:tcPr>
          <w:p w:rsidR="00CD723B" w:rsidRPr="00A01457" w:rsidRDefault="00CD723B" w:rsidP="00CD723B">
            <w:pPr>
              <w:jc w:val="center"/>
              <w:rPr>
                <w:rFonts w:ascii="Arial" w:hAnsi="Arial" w:cs="Arial"/>
                <w:b/>
                <w:color w:val="000000"/>
              </w:rPr>
            </w:pPr>
            <w:r w:rsidRPr="00A01457">
              <w:rPr>
                <w:rFonts w:ascii="Arial" w:hAnsi="Arial" w:cs="Arial"/>
                <w:b/>
                <w:color w:val="000000"/>
              </w:rPr>
              <w:t>N/A</w:t>
            </w:r>
          </w:p>
        </w:tc>
        <w:tc>
          <w:tcPr>
            <w:tcW w:w="579" w:type="dxa"/>
            <w:tcBorders>
              <w:top w:val="single" w:sz="4" w:space="0" w:color="auto"/>
              <w:left w:val="nil"/>
              <w:bottom w:val="single" w:sz="4" w:space="0" w:color="auto"/>
              <w:right w:val="single" w:sz="4" w:space="0" w:color="auto"/>
            </w:tcBorders>
            <w:shd w:val="clear" w:color="auto" w:fill="auto"/>
            <w:noWrap/>
            <w:vAlign w:val="bottom"/>
          </w:tcPr>
          <w:p w:rsidR="00CD723B" w:rsidRPr="00A01457" w:rsidRDefault="00CD723B" w:rsidP="00CD723B">
            <w:pPr>
              <w:jc w:val="center"/>
              <w:rPr>
                <w:rFonts w:ascii="Arial" w:hAnsi="Arial" w:cs="Arial"/>
                <w:b/>
                <w:color w:val="000000"/>
              </w:rPr>
            </w:pPr>
            <w:r w:rsidRPr="00A01457">
              <w:rPr>
                <w:rFonts w:ascii="Arial" w:hAnsi="Arial" w:cs="Arial"/>
                <w:b/>
                <w:color w:val="000000"/>
              </w:rPr>
              <w:t>C</w:t>
            </w:r>
          </w:p>
        </w:tc>
      </w:tr>
      <w:tr w:rsidR="00CD723B" w:rsidRPr="00A01457" w:rsidTr="00D26A62">
        <w:trPr>
          <w:trHeight w:val="255"/>
          <w:jc w:val="center"/>
        </w:trPr>
        <w:tc>
          <w:tcPr>
            <w:tcW w:w="6338" w:type="dxa"/>
            <w:tcBorders>
              <w:top w:val="nil"/>
              <w:left w:val="single" w:sz="4" w:space="0" w:color="auto"/>
              <w:bottom w:val="single" w:sz="4" w:space="0" w:color="auto"/>
              <w:right w:val="single" w:sz="4" w:space="0" w:color="auto"/>
            </w:tcBorders>
            <w:shd w:val="clear" w:color="auto" w:fill="auto"/>
            <w:noWrap/>
          </w:tcPr>
          <w:p w:rsidR="00CD723B" w:rsidRPr="00A01457" w:rsidRDefault="00CD723B" w:rsidP="005D53C8">
            <w:pPr>
              <w:numPr>
                <w:ilvl w:val="0"/>
                <w:numId w:val="1"/>
              </w:numPr>
              <w:rPr>
                <w:rFonts w:ascii="Arial" w:hAnsi="Arial" w:cs="Arial"/>
                <w:color w:val="000000"/>
              </w:rPr>
            </w:pPr>
            <w:r w:rsidRPr="00A01457">
              <w:rPr>
                <w:rFonts w:ascii="Arial" w:hAnsi="Arial" w:cs="Arial"/>
                <w:color w:val="000000"/>
              </w:rPr>
              <w:t>Is there a documented procedure for defining test status?</w:t>
            </w:r>
          </w:p>
        </w:tc>
        <w:tc>
          <w:tcPr>
            <w:tcW w:w="580" w:type="dxa"/>
            <w:tcBorders>
              <w:top w:val="nil"/>
              <w:left w:val="nil"/>
              <w:bottom w:val="single" w:sz="4" w:space="0" w:color="auto"/>
              <w:right w:val="single" w:sz="4" w:space="0" w:color="auto"/>
            </w:tcBorders>
            <w:shd w:val="clear" w:color="auto" w:fill="auto"/>
            <w:noWrap/>
            <w:vAlign w:val="bottom"/>
          </w:tcPr>
          <w:p w:rsidR="00CD723B" w:rsidRPr="00A01457" w:rsidRDefault="00B86DA3"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c>
          <w:tcPr>
            <w:tcW w:w="579" w:type="dxa"/>
            <w:tcBorders>
              <w:top w:val="nil"/>
              <w:left w:val="nil"/>
              <w:bottom w:val="single" w:sz="4" w:space="0" w:color="auto"/>
              <w:right w:val="single" w:sz="4" w:space="0" w:color="auto"/>
            </w:tcBorders>
            <w:shd w:val="clear" w:color="auto" w:fill="auto"/>
            <w:noWrap/>
            <w:vAlign w:val="bottom"/>
          </w:tcPr>
          <w:p w:rsidR="00CD723B" w:rsidRPr="00A01457" w:rsidRDefault="00B86DA3"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c>
          <w:tcPr>
            <w:tcW w:w="579" w:type="dxa"/>
            <w:tcBorders>
              <w:top w:val="nil"/>
              <w:left w:val="nil"/>
              <w:bottom w:val="single" w:sz="4" w:space="0" w:color="auto"/>
              <w:right w:val="single" w:sz="4" w:space="0" w:color="auto"/>
            </w:tcBorders>
            <w:shd w:val="clear" w:color="auto" w:fill="auto"/>
            <w:noWrap/>
            <w:vAlign w:val="bottom"/>
          </w:tcPr>
          <w:p w:rsidR="00CD723B" w:rsidRPr="00A01457" w:rsidRDefault="00B86DA3"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c>
          <w:tcPr>
            <w:tcW w:w="579" w:type="dxa"/>
            <w:tcBorders>
              <w:top w:val="nil"/>
              <w:left w:val="nil"/>
              <w:bottom w:val="single" w:sz="4" w:space="0" w:color="auto"/>
              <w:right w:val="single" w:sz="4" w:space="0" w:color="auto"/>
            </w:tcBorders>
            <w:shd w:val="clear" w:color="auto" w:fill="auto"/>
            <w:noWrap/>
            <w:vAlign w:val="bottom"/>
          </w:tcPr>
          <w:p w:rsidR="00CD723B" w:rsidRPr="00A01457" w:rsidRDefault="00B86DA3"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r>
      <w:tr w:rsidR="00CD723B" w:rsidRPr="00A01457" w:rsidTr="00D26A62">
        <w:trPr>
          <w:trHeight w:val="611"/>
          <w:jc w:val="center"/>
        </w:trPr>
        <w:tc>
          <w:tcPr>
            <w:tcW w:w="6338" w:type="dxa"/>
            <w:tcBorders>
              <w:top w:val="nil"/>
              <w:left w:val="single" w:sz="4" w:space="0" w:color="auto"/>
              <w:bottom w:val="single" w:sz="4" w:space="0" w:color="auto"/>
              <w:right w:val="single" w:sz="4" w:space="0" w:color="auto"/>
            </w:tcBorders>
            <w:shd w:val="clear" w:color="auto" w:fill="auto"/>
            <w:noWrap/>
            <w:vAlign w:val="bottom"/>
          </w:tcPr>
          <w:p w:rsidR="00CD723B" w:rsidRPr="00A01457" w:rsidRDefault="00CD723B" w:rsidP="00CD723B">
            <w:pPr>
              <w:numPr>
                <w:ilvl w:val="0"/>
                <w:numId w:val="1"/>
              </w:numPr>
              <w:rPr>
                <w:rFonts w:ascii="Arial" w:hAnsi="Arial" w:cs="Arial"/>
                <w:color w:val="000000"/>
              </w:rPr>
            </w:pPr>
            <w:r w:rsidRPr="00A01457">
              <w:rPr>
                <w:rFonts w:ascii="Arial" w:hAnsi="Arial" w:cs="Arial"/>
                <w:color w:val="000000"/>
              </w:rPr>
              <w:t>Are parameters in place which clearly identify test results and who performed the tests?</w:t>
            </w:r>
          </w:p>
        </w:tc>
        <w:tc>
          <w:tcPr>
            <w:tcW w:w="580" w:type="dxa"/>
            <w:tcBorders>
              <w:top w:val="nil"/>
              <w:left w:val="nil"/>
              <w:bottom w:val="single" w:sz="4" w:space="0" w:color="auto"/>
              <w:right w:val="single" w:sz="4" w:space="0" w:color="auto"/>
            </w:tcBorders>
            <w:shd w:val="clear" w:color="auto" w:fill="auto"/>
            <w:noWrap/>
            <w:vAlign w:val="bottom"/>
          </w:tcPr>
          <w:p w:rsidR="00CD723B" w:rsidRPr="00A01457" w:rsidRDefault="00E44F9F"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c>
          <w:tcPr>
            <w:tcW w:w="579" w:type="dxa"/>
            <w:tcBorders>
              <w:top w:val="nil"/>
              <w:left w:val="nil"/>
              <w:bottom w:val="single" w:sz="4" w:space="0" w:color="auto"/>
              <w:right w:val="single" w:sz="4" w:space="0" w:color="auto"/>
            </w:tcBorders>
            <w:shd w:val="clear" w:color="auto" w:fill="auto"/>
            <w:noWrap/>
            <w:vAlign w:val="bottom"/>
          </w:tcPr>
          <w:p w:rsidR="00CD723B" w:rsidRPr="00A01457" w:rsidRDefault="00E44F9F"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c>
          <w:tcPr>
            <w:tcW w:w="579" w:type="dxa"/>
            <w:tcBorders>
              <w:top w:val="nil"/>
              <w:left w:val="nil"/>
              <w:bottom w:val="single" w:sz="4" w:space="0" w:color="auto"/>
              <w:right w:val="single" w:sz="4" w:space="0" w:color="auto"/>
            </w:tcBorders>
            <w:shd w:val="clear" w:color="auto" w:fill="auto"/>
            <w:noWrap/>
            <w:vAlign w:val="bottom"/>
          </w:tcPr>
          <w:p w:rsidR="00CD723B" w:rsidRPr="00A01457" w:rsidRDefault="00E44F9F"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c>
          <w:tcPr>
            <w:tcW w:w="579" w:type="dxa"/>
            <w:tcBorders>
              <w:top w:val="nil"/>
              <w:left w:val="nil"/>
              <w:bottom w:val="single" w:sz="4" w:space="0" w:color="auto"/>
              <w:right w:val="single" w:sz="4" w:space="0" w:color="auto"/>
            </w:tcBorders>
            <w:shd w:val="clear" w:color="auto" w:fill="auto"/>
            <w:noWrap/>
            <w:vAlign w:val="bottom"/>
          </w:tcPr>
          <w:p w:rsidR="00CD723B" w:rsidRPr="00A01457" w:rsidRDefault="00E44F9F"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r>
    </w:tbl>
    <w:p w:rsidR="00CD723B" w:rsidRPr="00A01457" w:rsidRDefault="00CD723B" w:rsidP="00CD723B">
      <w:pPr>
        <w:rPr>
          <w:rFonts w:ascii="Arial" w:hAnsi="Arial" w:cs="Arial"/>
          <w:color w:val="000000"/>
        </w:rPr>
      </w:pPr>
    </w:p>
    <w:tbl>
      <w:tblPr>
        <w:tblW w:w="8748" w:type="dxa"/>
        <w:jc w:val="center"/>
        <w:tblLook w:val="0000" w:firstRow="0" w:lastRow="0" w:firstColumn="0" w:lastColumn="0" w:noHBand="0" w:noVBand="0"/>
      </w:tblPr>
      <w:tblGrid>
        <w:gridCol w:w="6280"/>
        <w:gridCol w:w="617"/>
        <w:gridCol w:w="617"/>
        <w:gridCol w:w="617"/>
        <w:gridCol w:w="617"/>
      </w:tblGrid>
      <w:tr w:rsidR="00CD723B" w:rsidRPr="00A01457" w:rsidTr="00D26A62">
        <w:trPr>
          <w:trHeight w:val="255"/>
          <w:jc w:val="center"/>
        </w:trPr>
        <w:tc>
          <w:tcPr>
            <w:tcW w:w="6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723B" w:rsidRPr="00A01457" w:rsidRDefault="00CD723B" w:rsidP="00CD723B">
            <w:pPr>
              <w:jc w:val="center"/>
              <w:rPr>
                <w:rFonts w:ascii="Arial" w:hAnsi="Arial" w:cs="Arial"/>
                <w:b/>
                <w:color w:val="000000"/>
              </w:rPr>
            </w:pPr>
            <w:r w:rsidRPr="00A01457">
              <w:rPr>
                <w:rFonts w:ascii="Arial" w:hAnsi="Arial" w:cs="Arial"/>
                <w:b/>
                <w:color w:val="000000"/>
              </w:rPr>
              <w:t>Control of Nonconforming Product</w:t>
            </w:r>
          </w:p>
        </w:tc>
        <w:tc>
          <w:tcPr>
            <w:tcW w:w="616" w:type="dxa"/>
            <w:tcBorders>
              <w:top w:val="single" w:sz="4" w:space="0" w:color="auto"/>
              <w:left w:val="nil"/>
              <w:bottom w:val="single" w:sz="4" w:space="0" w:color="auto"/>
              <w:right w:val="single" w:sz="4" w:space="0" w:color="auto"/>
            </w:tcBorders>
            <w:shd w:val="clear" w:color="auto" w:fill="auto"/>
            <w:noWrap/>
            <w:vAlign w:val="bottom"/>
          </w:tcPr>
          <w:p w:rsidR="00CD723B" w:rsidRPr="00A01457" w:rsidRDefault="00CD723B" w:rsidP="00CD723B">
            <w:pPr>
              <w:jc w:val="center"/>
              <w:rPr>
                <w:rFonts w:ascii="Arial" w:hAnsi="Arial" w:cs="Arial"/>
                <w:b/>
                <w:color w:val="000000"/>
              </w:rPr>
            </w:pPr>
            <w:r w:rsidRPr="00A01457">
              <w:rPr>
                <w:rFonts w:ascii="Arial" w:hAnsi="Arial" w:cs="Arial"/>
                <w:b/>
                <w:color w:val="000000"/>
              </w:rPr>
              <w:t>Y</w:t>
            </w:r>
          </w:p>
        </w:tc>
        <w:tc>
          <w:tcPr>
            <w:tcW w:w="616" w:type="dxa"/>
            <w:tcBorders>
              <w:top w:val="single" w:sz="4" w:space="0" w:color="auto"/>
              <w:left w:val="nil"/>
              <w:bottom w:val="single" w:sz="4" w:space="0" w:color="auto"/>
              <w:right w:val="single" w:sz="4" w:space="0" w:color="auto"/>
            </w:tcBorders>
            <w:shd w:val="clear" w:color="auto" w:fill="auto"/>
            <w:noWrap/>
            <w:vAlign w:val="bottom"/>
          </w:tcPr>
          <w:p w:rsidR="00CD723B" w:rsidRPr="00A01457" w:rsidRDefault="00CD723B" w:rsidP="00CD723B">
            <w:pPr>
              <w:jc w:val="center"/>
              <w:rPr>
                <w:rFonts w:ascii="Arial" w:hAnsi="Arial" w:cs="Arial"/>
                <w:b/>
                <w:color w:val="000000"/>
              </w:rPr>
            </w:pPr>
            <w:r w:rsidRPr="00A01457">
              <w:rPr>
                <w:rFonts w:ascii="Arial" w:hAnsi="Arial" w:cs="Arial"/>
                <w:b/>
                <w:color w:val="000000"/>
              </w:rPr>
              <w:t>N</w:t>
            </w:r>
          </w:p>
        </w:tc>
        <w:tc>
          <w:tcPr>
            <w:tcW w:w="616" w:type="dxa"/>
            <w:tcBorders>
              <w:top w:val="single" w:sz="4" w:space="0" w:color="auto"/>
              <w:left w:val="nil"/>
              <w:bottom w:val="single" w:sz="4" w:space="0" w:color="auto"/>
              <w:right w:val="single" w:sz="4" w:space="0" w:color="auto"/>
            </w:tcBorders>
            <w:shd w:val="clear" w:color="auto" w:fill="auto"/>
            <w:noWrap/>
            <w:vAlign w:val="bottom"/>
          </w:tcPr>
          <w:p w:rsidR="00CD723B" w:rsidRPr="00A01457" w:rsidRDefault="00CD723B" w:rsidP="00CD723B">
            <w:pPr>
              <w:jc w:val="center"/>
              <w:rPr>
                <w:rFonts w:ascii="Arial" w:hAnsi="Arial" w:cs="Arial"/>
                <w:b/>
                <w:color w:val="000000"/>
              </w:rPr>
            </w:pPr>
            <w:r w:rsidRPr="00A01457">
              <w:rPr>
                <w:rFonts w:ascii="Arial" w:hAnsi="Arial" w:cs="Arial"/>
                <w:b/>
                <w:color w:val="000000"/>
              </w:rPr>
              <w:t>N/A</w:t>
            </w:r>
          </w:p>
        </w:tc>
        <w:tc>
          <w:tcPr>
            <w:tcW w:w="616" w:type="dxa"/>
            <w:tcBorders>
              <w:top w:val="single" w:sz="4" w:space="0" w:color="auto"/>
              <w:left w:val="nil"/>
              <w:bottom w:val="single" w:sz="4" w:space="0" w:color="auto"/>
              <w:right w:val="single" w:sz="4" w:space="0" w:color="auto"/>
            </w:tcBorders>
            <w:shd w:val="clear" w:color="auto" w:fill="auto"/>
            <w:noWrap/>
            <w:vAlign w:val="bottom"/>
          </w:tcPr>
          <w:p w:rsidR="00CD723B" w:rsidRPr="00A01457" w:rsidRDefault="00CD723B" w:rsidP="00CD723B">
            <w:pPr>
              <w:jc w:val="center"/>
              <w:rPr>
                <w:rFonts w:ascii="Arial" w:hAnsi="Arial" w:cs="Arial"/>
                <w:b/>
                <w:color w:val="000000"/>
              </w:rPr>
            </w:pPr>
            <w:r w:rsidRPr="00A01457">
              <w:rPr>
                <w:rFonts w:ascii="Arial" w:hAnsi="Arial" w:cs="Arial"/>
                <w:b/>
                <w:color w:val="000000"/>
              </w:rPr>
              <w:t>C</w:t>
            </w:r>
          </w:p>
        </w:tc>
      </w:tr>
      <w:tr w:rsidR="00CD723B" w:rsidRPr="00A01457" w:rsidTr="00D26A62">
        <w:trPr>
          <w:trHeight w:val="255"/>
          <w:jc w:val="center"/>
        </w:trPr>
        <w:tc>
          <w:tcPr>
            <w:tcW w:w="6284" w:type="dxa"/>
            <w:tcBorders>
              <w:top w:val="nil"/>
              <w:left w:val="single" w:sz="4" w:space="0" w:color="auto"/>
              <w:bottom w:val="single" w:sz="4" w:space="0" w:color="auto"/>
              <w:right w:val="single" w:sz="4" w:space="0" w:color="auto"/>
            </w:tcBorders>
            <w:shd w:val="clear" w:color="auto" w:fill="auto"/>
            <w:noWrap/>
            <w:vAlign w:val="bottom"/>
          </w:tcPr>
          <w:p w:rsidR="00CD723B" w:rsidRPr="00A01457" w:rsidRDefault="00CD723B" w:rsidP="00CD723B">
            <w:pPr>
              <w:numPr>
                <w:ilvl w:val="0"/>
                <w:numId w:val="1"/>
              </w:numPr>
              <w:rPr>
                <w:rFonts w:ascii="Arial" w:hAnsi="Arial" w:cs="Arial"/>
                <w:color w:val="000000"/>
              </w:rPr>
            </w:pPr>
            <w:r w:rsidRPr="00A01457">
              <w:rPr>
                <w:rFonts w:ascii="Arial" w:hAnsi="Arial" w:cs="Arial"/>
                <w:color w:val="000000"/>
              </w:rPr>
              <w:t>Are there documented procedures in regards to the identification, segregation, evaluation, disposition and customer notification of nonconforming material?</w:t>
            </w:r>
          </w:p>
        </w:tc>
        <w:tc>
          <w:tcPr>
            <w:tcW w:w="616" w:type="dxa"/>
            <w:tcBorders>
              <w:top w:val="nil"/>
              <w:left w:val="nil"/>
              <w:bottom w:val="single" w:sz="4" w:space="0" w:color="auto"/>
              <w:right w:val="single" w:sz="4" w:space="0" w:color="auto"/>
            </w:tcBorders>
            <w:shd w:val="clear" w:color="auto" w:fill="auto"/>
            <w:noWrap/>
            <w:vAlign w:val="bottom"/>
          </w:tcPr>
          <w:p w:rsidR="00CD723B" w:rsidRPr="00A01457" w:rsidRDefault="00E44F9F"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c>
          <w:tcPr>
            <w:tcW w:w="616" w:type="dxa"/>
            <w:tcBorders>
              <w:top w:val="nil"/>
              <w:left w:val="nil"/>
              <w:bottom w:val="single" w:sz="4" w:space="0" w:color="auto"/>
              <w:right w:val="single" w:sz="4" w:space="0" w:color="auto"/>
            </w:tcBorders>
            <w:shd w:val="clear" w:color="auto" w:fill="auto"/>
            <w:noWrap/>
            <w:vAlign w:val="bottom"/>
          </w:tcPr>
          <w:p w:rsidR="00CD723B" w:rsidRPr="00A01457" w:rsidRDefault="00E44F9F"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c>
          <w:tcPr>
            <w:tcW w:w="616" w:type="dxa"/>
            <w:tcBorders>
              <w:top w:val="nil"/>
              <w:left w:val="nil"/>
              <w:bottom w:val="single" w:sz="4" w:space="0" w:color="auto"/>
              <w:right w:val="single" w:sz="4" w:space="0" w:color="auto"/>
            </w:tcBorders>
            <w:shd w:val="clear" w:color="auto" w:fill="auto"/>
            <w:noWrap/>
            <w:vAlign w:val="bottom"/>
          </w:tcPr>
          <w:p w:rsidR="00CD723B" w:rsidRPr="00A01457" w:rsidRDefault="00E44F9F"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c>
          <w:tcPr>
            <w:tcW w:w="616" w:type="dxa"/>
            <w:tcBorders>
              <w:top w:val="nil"/>
              <w:left w:val="nil"/>
              <w:bottom w:val="single" w:sz="4" w:space="0" w:color="auto"/>
              <w:right w:val="single" w:sz="4" w:space="0" w:color="auto"/>
            </w:tcBorders>
            <w:shd w:val="clear" w:color="auto" w:fill="auto"/>
            <w:noWrap/>
            <w:vAlign w:val="bottom"/>
          </w:tcPr>
          <w:p w:rsidR="00CD723B" w:rsidRPr="00A01457" w:rsidRDefault="00E44F9F"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r>
      <w:tr w:rsidR="00CD723B" w:rsidRPr="00A01457" w:rsidTr="00D26A62">
        <w:trPr>
          <w:trHeight w:val="255"/>
          <w:jc w:val="center"/>
        </w:trPr>
        <w:tc>
          <w:tcPr>
            <w:tcW w:w="6284" w:type="dxa"/>
            <w:tcBorders>
              <w:top w:val="nil"/>
              <w:left w:val="single" w:sz="4" w:space="0" w:color="auto"/>
              <w:bottom w:val="single" w:sz="4" w:space="0" w:color="auto"/>
              <w:right w:val="single" w:sz="4" w:space="0" w:color="auto"/>
            </w:tcBorders>
            <w:shd w:val="clear" w:color="auto" w:fill="auto"/>
            <w:noWrap/>
            <w:vAlign w:val="bottom"/>
          </w:tcPr>
          <w:p w:rsidR="00CD723B" w:rsidRPr="00A01457" w:rsidRDefault="00CD723B" w:rsidP="00D26A62">
            <w:pPr>
              <w:numPr>
                <w:ilvl w:val="0"/>
                <w:numId w:val="1"/>
              </w:numPr>
              <w:rPr>
                <w:rFonts w:ascii="Arial" w:hAnsi="Arial" w:cs="Arial"/>
                <w:color w:val="000000"/>
              </w:rPr>
            </w:pPr>
            <w:r w:rsidRPr="00A01457">
              <w:rPr>
                <w:rFonts w:ascii="Arial" w:hAnsi="Arial" w:cs="Arial"/>
                <w:color w:val="000000"/>
              </w:rPr>
              <w:t xml:space="preserve">Are procedures in place requiring notification to </w:t>
            </w:r>
            <w:r w:rsidR="00D26A62">
              <w:rPr>
                <w:rFonts w:ascii="Arial" w:hAnsi="Arial" w:cs="Arial"/>
                <w:color w:val="000000"/>
              </w:rPr>
              <w:t>Benedict</w:t>
            </w:r>
            <w:r w:rsidRPr="00A01457">
              <w:rPr>
                <w:rFonts w:ascii="Arial" w:hAnsi="Arial" w:cs="Arial"/>
                <w:color w:val="000000"/>
              </w:rPr>
              <w:t xml:space="preserve"> when nonconforming material has escaped the suppliers' facility?</w:t>
            </w:r>
          </w:p>
        </w:tc>
        <w:tc>
          <w:tcPr>
            <w:tcW w:w="616" w:type="dxa"/>
            <w:tcBorders>
              <w:top w:val="nil"/>
              <w:left w:val="nil"/>
              <w:bottom w:val="single" w:sz="4" w:space="0" w:color="auto"/>
              <w:right w:val="single" w:sz="4" w:space="0" w:color="auto"/>
            </w:tcBorders>
            <w:shd w:val="clear" w:color="auto" w:fill="auto"/>
            <w:noWrap/>
            <w:vAlign w:val="bottom"/>
          </w:tcPr>
          <w:p w:rsidR="00CD723B" w:rsidRPr="00A01457" w:rsidRDefault="00E44F9F"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c>
          <w:tcPr>
            <w:tcW w:w="616" w:type="dxa"/>
            <w:tcBorders>
              <w:top w:val="nil"/>
              <w:left w:val="nil"/>
              <w:bottom w:val="single" w:sz="4" w:space="0" w:color="auto"/>
              <w:right w:val="single" w:sz="4" w:space="0" w:color="auto"/>
            </w:tcBorders>
            <w:shd w:val="clear" w:color="auto" w:fill="auto"/>
            <w:noWrap/>
            <w:vAlign w:val="bottom"/>
          </w:tcPr>
          <w:p w:rsidR="00CD723B" w:rsidRPr="00A01457" w:rsidRDefault="00E44F9F"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c>
          <w:tcPr>
            <w:tcW w:w="616" w:type="dxa"/>
            <w:tcBorders>
              <w:top w:val="nil"/>
              <w:left w:val="nil"/>
              <w:bottom w:val="single" w:sz="4" w:space="0" w:color="auto"/>
              <w:right w:val="single" w:sz="4" w:space="0" w:color="auto"/>
            </w:tcBorders>
            <w:shd w:val="clear" w:color="auto" w:fill="auto"/>
            <w:noWrap/>
            <w:vAlign w:val="bottom"/>
          </w:tcPr>
          <w:p w:rsidR="00CD723B" w:rsidRPr="00A01457" w:rsidRDefault="00E44F9F"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c>
          <w:tcPr>
            <w:tcW w:w="616" w:type="dxa"/>
            <w:tcBorders>
              <w:top w:val="nil"/>
              <w:left w:val="nil"/>
              <w:bottom w:val="single" w:sz="4" w:space="0" w:color="auto"/>
              <w:right w:val="single" w:sz="4" w:space="0" w:color="auto"/>
            </w:tcBorders>
            <w:shd w:val="clear" w:color="auto" w:fill="auto"/>
            <w:noWrap/>
            <w:vAlign w:val="bottom"/>
          </w:tcPr>
          <w:p w:rsidR="00CD723B" w:rsidRPr="00A01457" w:rsidRDefault="00E44F9F"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r>
    </w:tbl>
    <w:p w:rsidR="00CD723B" w:rsidRPr="00A01457" w:rsidRDefault="00CD723B" w:rsidP="00CD723B">
      <w:pPr>
        <w:rPr>
          <w:rFonts w:ascii="Arial" w:hAnsi="Arial" w:cs="Arial"/>
          <w:color w:val="000000"/>
        </w:rPr>
      </w:pPr>
    </w:p>
    <w:tbl>
      <w:tblPr>
        <w:tblW w:w="8655" w:type="dxa"/>
        <w:jc w:val="center"/>
        <w:tblLook w:val="0000" w:firstRow="0" w:lastRow="0" w:firstColumn="0" w:lastColumn="0" w:noHBand="0" w:noVBand="0"/>
      </w:tblPr>
      <w:tblGrid>
        <w:gridCol w:w="6292"/>
        <w:gridCol w:w="614"/>
        <w:gridCol w:w="614"/>
        <w:gridCol w:w="614"/>
        <w:gridCol w:w="614"/>
      </w:tblGrid>
      <w:tr w:rsidR="00CD723B" w:rsidRPr="00A01457">
        <w:trPr>
          <w:trHeight w:val="255"/>
          <w:jc w:val="center"/>
        </w:trPr>
        <w:tc>
          <w:tcPr>
            <w:tcW w:w="63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723B" w:rsidRPr="00A01457" w:rsidRDefault="00CD723B" w:rsidP="00CD723B">
            <w:pPr>
              <w:jc w:val="center"/>
              <w:rPr>
                <w:rFonts w:ascii="Arial" w:hAnsi="Arial" w:cs="Arial"/>
                <w:b/>
                <w:color w:val="000000"/>
              </w:rPr>
            </w:pPr>
            <w:r w:rsidRPr="00A01457">
              <w:rPr>
                <w:rFonts w:ascii="Arial" w:hAnsi="Arial" w:cs="Arial"/>
                <w:b/>
                <w:color w:val="000000"/>
              </w:rPr>
              <w:t>Corrective Action</w:t>
            </w:r>
          </w:p>
        </w:tc>
        <w:tc>
          <w:tcPr>
            <w:tcW w:w="580" w:type="dxa"/>
            <w:tcBorders>
              <w:top w:val="single" w:sz="4" w:space="0" w:color="auto"/>
              <w:left w:val="nil"/>
              <w:bottom w:val="single" w:sz="4" w:space="0" w:color="auto"/>
              <w:right w:val="single" w:sz="4" w:space="0" w:color="auto"/>
            </w:tcBorders>
            <w:shd w:val="clear" w:color="auto" w:fill="auto"/>
            <w:noWrap/>
            <w:vAlign w:val="bottom"/>
          </w:tcPr>
          <w:p w:rsidR="00CD723B" w:rsidRPr="00A01457" w:rsidRDefault="00CD723B" w:rsidP="00CD723B">
            <w:pPr>
              <w:jc w:val="center"/>
              <w:rPr>
                <w:rFonts w:ascii="Arial" w:hAnsi="Arial" w:cs="Arial"/>
                <w:b/>
                <w:color w:val="000000"/>
              </w:rPr>
            </w:pPr>
            <w:r w:rsidRPr="00A01457">
              <w:rPr>
                <w:rFonts w:ascii="Arial" w:hAnsi="Arial" w:cs="Arial"/>
                <w:b/>
                <w:color w:val="000000"/>
              </w:rPr>
              <w:t>Y</w:t>
            </w:r>
          </w:p>
        </w:tc>
        <w:tc>
          <w:tcPr>
            <w:tcW w:w="579" w:type="dxa"/>
            <w:tcBorders>
              <w:top w:val="single" w:sz="4" w:space="0" w:color="auto"/>
              <w:left w:val="nil"/>
              <w:bottom w:val="single" w:sz="4" w:space="0" w:color="auto"/>
              <w:right w:val="single" w:sz="4" w:space="0" w:color="auto"/>
            </w:tcBorders>
            <w:shd w:val="clear" w:color="auto" w:fill="auto"/>
            <w:noWrap/>
            <w:vAlign w:val="bottom"/>
          </w:tcPr>
          <w:p w:rsidR="00CD723B" w:rsidRPr="00A01457" w:rsidRDefault="00CD723B" w:rsidP="00CD723B">
            <w:pPr>
              <w:jc w:val="center"/>
              <w:rPr>
                <w:rFonts w:ascii="Arial" w:hAnsi="Arial" w:cs="Arial"/>
                <w:b/>
                <w:color w:val="000000"/>
              </w:rPr>
            </w:pPr>
            <w:r w:rsidRPr="00A01457">
              <w:rPr>
                <w:rFonts w:ascii="Arial" w:hAnsi="Arial" w:cs="Arial"/>
                <w:b/>
                <w:color w:val="000000"/>
              </w:rPr>
              <w:t>N</w:t>
            </w:r>
          </w:p>
        </w:tc>
        <w:tc>
          <w:tcPr>
            <w:tcW w:w="579" w:type="dxa"/>
            <w:tcBorders>
              <w:top w:val="single" w:sz="4" w:space="0" w:color="auto"/>
              <w:left w:val="nil"/>
              <w:bottom w:val="single" w:sz="4" w:space="0" w:color="auto"/>
              <w:right w:val="single" w:sz="4" w:space="0" w:color="auto"/>
            </w:tcBorders>
            <w:shd w:val="clear" w:color="auto" w:fill="auto"/>
            <w:noWrap/>
            <w:vAlign w:val="bottom"/>
          </w:tcPr>
          <w:p w:rsidR="00CD723B" w:rsidRPr="00A01457" w:rsidRDefault="00CD723B" w:rsidP="00CD723B">
            <w:pPr>
              <w:jc w:val="center"/>
              <w:rPr>
                <w:rFonts w:ascii="Arial" w:hAnsi="Arial" w:cs="Arial"/>
                <w:b/>
                <w:color w:val="000000"/>
              </w:rPr>
            </w:pPr>
            <w:r w:rsidRPr="00A01457">
              <w:rPr>
                <w:rFonts w:ascii="Arial" w:hAnsi="Arial" w:cs="Arial"/>
                <w:b/>
                <w:color w:val="000000"/>
              </w:rPr>
              <w:t>N/A</w:t>
            </w:r>
          </w:p>
        </w:tc>
        <w:tc>
          <w:tcPr>
            <w:tcW w:w="579" w:type="dxa"/>
            <w:tcBorders>
              <w:top w:val="single" w:sz="4" w:space="0" w:color="auto"/>
              <w:left w:val="nil"/>
              <w:bottom w:val="single" w:sz="4" w:space="0" w:color="auto"/>
              <w:right w:val="single" w:sz="4" w:space="0" w:color="auto"/>
            </w:tcBorders>
            <w:shd w:val="clear" w:color="auto" w:fill="auto"/>
            <w:noWrap/>
            <w:vAlign w:val="bottom"/>
          </w:tcPr>
          <w:p w:rsidR="00CD723B" w:rsidRPr="00A01457" w:rsidRDefault="00CD723B" w:rsidP="00CD723B">
            <w:pPr>
              <w:jc w:val="center"/>
              <w:rPr>
                <w:rFonts w:ascii="Arial" w:hAnsi="Arial" w:cs="Arial"/>
                <w:b/>
                <w:color w:val="000000"/>
              </w:rPr>
            </w:pPr>
            <w:r w:rsidRPr="00A01457">
              <w:rPr>
                <w:rFonts w:ascii="Arial" w:hAnsi="Arial" w:cs="Arial"/>
                <w:b/>
                <w:color w:val="000000"/>
              </w:rPr>
              <w:t>C</w:t>
            </w:r>
          </w:p>
        </w:tc>
      </w:tr>
      <w:tr w:rsidR="00CD723B" w:rsidRPr="00A01457">
        <w:trPr>
          <w:trHeight w:val="255"/>
          <w:jc w:val="center"/>
        </w:trPr>
        <w:tc>
          <w:tcPr>
            <w:tcW w:w="6338" w:type="dxa"/>
            <w:tcBorders>
              <w:top w:val="nil"/>
              <w:left w:val="single" w:sz="4" w:space="0" w:color="auto"/>
              <w:bottom w:val="single" w:sz="4" w:space="0" w:color="auto"/>
              <w:right w:val="single" w:sz="4" w:space="0" w:color="auto"/>
            </w:tcBorders>
            <w:shd w:val="clear" w:color="auto" w:fill="auto"/>
            <w:noWrap/>
            <w:vAlign w:val="bottom"/>
          </w:tcPr>
          <w:p w:rsidR="00CD723B" w:rsidRPr="00A01457" w:rsidRDefault="00CD723B" w:rsidP="00D26A62">
            <w:pPr>
              <w:numPr>
                <w:ilvl w:val="0"/>
                <w:numId w:val="1"/>
              </w:numPr>
              <w:rPr>
                <w:rFonts w:ascii="Arial" w:hAnsi="Arial" w:cs="Arial"/>
                <w:color w:val="000000"/>
              </w:rPr>
            </w:pPr>
            <w:r w:rsidRPr="00A01457">
              <w:rPr>
                <w:rFonts w:ascii="Arial" w:hAnsi="Arial" w:cs="Arial"/>
                <w:color w:val="000000"/>
              </w:rPr>
              <w:t xml:space="preserve">Are there documented procedures for issuing Corrective Action to sub-tier suppliers and responding to Corrective Action received from </w:t>
            </w:r>
            <w:r w:rsidR="00D26A62">
              <w:rPr>
                <w:rFonts w:ascii="Arial" w:hAnsi="Arial" w:cs="Arial"/>
                <w:color w:val="000000"/>
              </w:rPr>
              <w:t>Benedict</w:t>
            </w:r>
            <w:r w:rsidRPr="00A01457">
              <w:rPr>
                <w:rFonts w:ascii="Arial" w:hAnsi="Arial" w:cs="Arial"/>
                <w:color w:val="000000"/>
              </w:rPr>
              <w:t>?</w:t>
            </w:r>
          </w:p>
        </w:tc>
        <w:tc>
          <w:tcPr>
            <w:tcW w:w="580" w:type="dxa"/>
            <w:tcBorders>
              <w:top w:val="nil"/>
              <w:left w:val="nil"/>
              <w:bottom w:val="single" w:sz="4" w:space="0" w:color="auto"/>
              <w:right w:val="single" w:sz="4" w:space="0" w:color="auto"/>
            </w:tcBorders>
            <w:shd w:val="clear" w:color="auto" w:fill="auto"/>
            <w:noWrap/>
            <w:vAlign w:val="bottom"/>
          </w:tcPr>
          <w:p w:rsidR="00CD723B" w:rsidRPr="00A01457" w:rsidRDefault="00E44F9F"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c>
          <w:tcPr>
            <w:tcW w:w="579" w:type="dxa"/>
            <w:tcBorders>
              <w:top w:val="nil"/>
              <w:left w:val="nil"/>
              <w:bottom w:val="single" w:sz="4" w:space="0" w:color="auto"/>
              <w:right w:val="single" w:sz="4" w:space="0" w:color="auto"/>
            </w:tcBorders>
            <w:shd w:val="clear" w:color="auto" w:fill="auto"/>
            <w:noWrap/>
            <w:vAlign w:val="bottom"/>
          </w:tcPr>
          <w:p w:rsidR="00CD723B" w:rsidRPr="00A01457" w:rsidRDefault="00E44F9F"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c>
          <w:tcPr>
            <w:tcW w:w="579" w:type="dxa"/>
            <w:tcBorders>
              <w:top w:val="nil"/>
              <w:left w:val="nil"/>
              <w:bottom w:val="single" w:sz="4" w:space="0" w:color="auto"/>
              <w:right w:val="single" w:sz="4" w:space="0" w:color="auto"/>
            </w:tcBorders>
            <w:shd w:val="clear" w:color="auto" w:fill="auto"/>
            <w:noWrap/>
            <w:vAlign w:val="bottom"/>
          </w:tcPr>
          <w:p w:rsidR="00CD723B" w:rsidRPr="00A01457" w:rsidRDefault="00E44F9F"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c>
          <w:tcPr>
            <w:tcW w:w="579" w:type="dxa"/>
            <w:tcBorders>
              <w:top w:val="nil"/>
              <w:left w:val="nil"/>
              <w:bottom w:val="single" w:sz="4" w:space="0" w:color="auto"/>
              <w:right w:val="single" w:sz="4" w:space="0" w:color="auto"/>
            </w:tcBorders>
            <w:shd w:val="clear" w:color="auto" w:fill="auto"/>
            <w:noWrap/>
            <w:vAlign w:val="bottom"/>
          </w:tcPr>
          <w:p w:rsidR="00CD723B" w:rsidRPr="00A01457" w:rsidRDefault="00E44F9F"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r>
    </w:tbl>
    <w:p w:rsidR="00CD723B" w:rsidRPr="00A01457" w:rsidRDefault="00CD723B" w:rsidP="00CD723B">
      <w:pPr>
        <w:rPr>
          <w:rFonts w:ascii="Arial" w:hAnsi="Arial" w:cs="Arial"/>
          <w:color w:val="000000"/>
        </w:rPr>
      </w:pPr>
    </w:p>
    <w:tbl>
      <w:tblPr>
        <w:tblW w:w="8655" w:type="dxa"/>
        <w:jc w:val="center"/>
        <w:tblLook w:val="0000" w:firstRow="0" w:lastRow="0" w:firstColumn="0" w:lastColumn="0" w:noHBand="0" w:noVBand="0"/>
      </w:tblPr>
      <w:tblGrid>
        <w:gridCol w:w="6292"/>
        <w:gridCol w:w="614"/>
        <w:gridCol w:w="614"/>
        <w:gridCol w:w="614"/>
        <w:gridCol w:w="614"/>
      </w:tblGrid>
      <w:tr w:rsidR="00CD723B" w:rsidRPr="00A01457">
        <w:trPr>
          <w:trHeight w:val="255"/>
          <w:jc w:val="center"/>
        </w:trPr>
        <w:tc>
          <w:tcPr>
            <w:tcW w:w="63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723B" w:rsidRPr="00A01457" w:rsidRDefault="00CD723B" w:rsidP="00CD723B">
            <w:pPr>
              <w:jc w:val="center"/>
              <w:rPr>
                <w:rFonts w:ascii="Arial" w:hAnsi="Arial" w:cs="Arial"/>
                <w:b/>
                <w:color w:val="000000"/>
              </w:rPr>
            </w:pPr>
            <w:r w:rsidRPr="00A01457">
              <w:rPr>
                <w:rFonts w:ascii="Arial" w:hAnsi="Arial" w:cs="Arial"/>
                <w:b/>
                <w:color w:val="000000"/>
              </w:rPr>
              <w:t>Handling, Storage, Packaging, Preservation and Delivery</w:t>
            </w:r>
          </w:p>
        </w:tc>
        <w:tc>
          <w:tcPr>
            <w:tcW w:w="580" w:type="dxa"/>
            <w:tcBorders>
              <w:top w:val="single" w:sz="4" w:space="0" w:color="auto"/>
              <w:left w:val="nil"/>
              <w:bottom w:val="single" w:sz="4" w:space="0" w:color="auto"/>
              <w:right w:val="single" w:sz="4" w:space="0" w:color="auto"/>
            </w:tcBorders>
            <w:shd w:val="clear" w:color="auto" w:fill="auto"/>
            <w:noWrap/>
            <w:vAlign w:val="bottom"/>
          </w:tcPr>
          <w:p w:rsidR="00CD723B" w:rsidRPr="00A01457" w:rsidRDefault="00CD723B" w:rsidP="00CD723B">
            <w:pPr>
              <w:jc w:val="center"/>
              <w:rPr>
                <w:rFonts w:ascii="Arial" w:hAnsi="Arial" w:cs="Arial"/>
                <w:b/>
                <w:color w:val="000000"/>
              </w:rPr>
            </w:pPr>
            <w:r w:rsidRPr="00A01457">
              <w:rPr>
                <w:rFonts w:ascii="Arial" w:hAnsi="Arial" w:cs="Arial"/>
                <w:b/>
                <w:color w:val="000000"/>
              </w:rPr>
              <w:t>Y</w:t>
            </w:r>
          </w:p>
        </w:tc>
        <w:tc>
          <w:tcPr>
            <w:tcW w:w="579" w:type="dxa"/>
            <w:tcBorders>
              <w:top w:val="single" w:sz="4" w:space="0" w:color="auto"/>
              <w:left w:val="nil"/>
              <w:bottom w:val="single" w:sz="4" w:space="0" w:color="auto"/>
              <w:right w:val="single" w:sz="4" w:space="0" w:color="auto"/>
            </w:tcBorders>
            <w:shd w:val="clear" w:color="auto" w:fill="auto"/>
            <w:noWrap/>
            <w:vAlign w:val="bottom"/>
          </w:tcPr>
          <w:p w:rsidR="00CD723B" w:rsidRPr="00A01457" w:rsidRDefault="00CD723B" w:rsidP="00CD723B">
            <w:pPr>
              <w:jc w:val="center"/>
              <w:rPr>
                <w:rFonts w:ascii="Arial" w:hAnsi="Arial" w:cs="Arial"/>
                <w:b/>
                <w:color w:val="000000"/>
              </w:rPr>
            </w:pPr>
            <w:r w:rsidRPr="00A01457">
              <w:rPr>
                <w:rFonts w:ascii="Arial" w:hAnsi="Arial" w:cs="Arial"/>
                <w:b/>
                <w:color w:val="000000"/>
              </w:rPr>
              <w:t>N</w:t>
            </w:r>
          </w:p>
        </w:tc>
        <w:tc>
          <w:tcPr>
            <w:tcW w:w="579" w:type="dxa"/>
            <w:tcBorders>
              <w:top w:val="single" w:sz="4" w:space="0" w:color="auto"/>
              <w:left w:val="nil"/>
              <w:bottom w:val="single" w:sz="4" w:space="0" w:color="auto"/>
              <w:right w:val="single" w:sz="4" w:space="0" w:color="auto"/>
            </w:tcBorders>
            <w:shd w:val="clear" w:color="auto" w:fill="auto"/>
            <w:noWrap/>
            <w:vAlign w:val="bottom"/>
          </w:tcPr>
          <w:p w:rsidR="00CD723B" w:rsidRPr="00A01457" w:rsidRDefault="00CD723B" w:rsidP="00CD723B">
            <w:pPr>
              <w:jc w:val="center"/>
              <w:rPr>
                <w:rFonts w:ascii="Arial" w:hAnsi="Arial" w:cs="Arial"/>
                <w:b/>
                <w:color w:val="000000"/>
              </w:rPr>
            </w:pPr>
            <w:r w:rsidRPr="00A01457">
              <w:rPr>
                <w:rFonts w:ascii="Arial" w:hAnsi="Arial" w:cs="Arial"/>
                <w:b/>
                <w:color w:val="000000"/>
              </w:rPr>
              <w:t>N/A</w:t>
            </w:r>
          </w:p>
        </w:tc>
        <w:tc>
          <w:tcPr>
            <w:tcW w:w="579" w:type="dxa"/>
            <w:tcBorders>
              <w:top w:val="single" w:sz="4" w:space="0" w:color="auto"/>
              <w:left w:val="nil"/>
              <w:bottom w:val="single" w:sz="4" w:space="0" w:color="auto"/>
              <w:right w:val="single" w:sz="4" w:space="0" w:color="auto"/>
            </w:tcBorders>
            <w:shd w:val="clear" w:color="auto" w:fill="auto"/>
            <w:noWrap/>
            <w:vAlign w:val="bottom"/>
          </w:tcPr>
          <w:p w:rsidR="00CD723B" w:rsidRPr="00A01457" w:rsidRDefault="00CD723B" w:rsidP="00CD723B">
            <w:pPr>
              <w:jc w:val="center"/>
              <w:rPr>
                <w:rFonts w:ascii="Arial" w:hAnsi="Arial" w:cs="Arial"/>
                <w:b/>
                <w:color w:val="000000"/>
              </w:rPr>
            </w:pPr>
            <w:r w:rsidRPr="00A01457">
              <w:rPr>
                <w:rFonts w:ascii="Arial" w:hAnsi="Arial" w:cs="Arial"/>
                <w:b/>
                <w:color w:val="000000"/>
              </w:rPr>
              <w:t>C</w:t>
            </w:r>
          </w:p>
        </w:tc>
      </w:tr>
      <w:tr w:rsidR="00CD723B" w:rsidRPr="00A01457">
        <w:trPr>
          <w:trHeight w:val="255"/>
          <w:jc w:val="center"/>
        </w:trPr>
        <w:tc>
          <w:tcPr>
            <w:tcW w:w="6338" w:type="dxa"/>
            <w:tcBorders>
              <w:top w:val="nil"/>
              <w:left w:val="single" w:sz="4" w:space="0" w:color="auto"/>
              <w:bottom w:val="single" w:sz="4" w:space="0" w:color="auto"/>
              <w:right w:val="single" w:sz="4" w:space="0" w:color="auto"/>
            </w:tcBorders>
            <w:shd w:val="clear" w:color="auto" w:fill="auto"/>
            <w:noWrap/>
            <w:vAlign w:val="bottom"/>
          </w:tcPr>
          <w:p w:rsidR="00CD723B" w:rsidRPr="00A01457" w:rsidRDefault="00CD723B" w:rsidP="00CD723B">
            <w:pPr>
              <w:numPr>
                <w:ilvl w:val="0"/>
                <w:numId w:val="1"/>
              </w:numPr>
              <w:rPr>
                <w:rFonts w:ascii="Arial" w:hAnsi="Arial" w:cs="Arial"/>
                <w:color w:val="000000"/>
              </w:rPr>
            </w:pPr>
            <w:r w:rsidRPr="00A01457">
              <w:rPr>
                <w:rFonts w:ascii="Arial" w:hAnsi="Arial" w:cs="Arial"/>
                <w:color w:val="000000"/>
              </w:rPr>
              <w:t>Are there documented procedures for handling, storage, packaging, preservation and delivery of a product to prevent damage or deterioration?</w:t>
            </w:r>
          </w:p>
        </w:tc>
        <w:tc>
          <w:tcPr>
            <w:tcW w:w="580" w:type="dxa"/>
            <w:tcBorders>
              <w:top w:val="nil"/>
              <w:left w:val="nil"/>
              <w:bottom w:val="single" w:sz="4" w:space="0" w:color="auto"/>
              <w:right w:val="single" w:sz="4" w:space="0" w:color="auto"/>
            </w:tcBorders>
            <w:shd w:val="clear" w:color="auto" w:fill="auto"/>
            <w:noWrap/>
            <w:vAlign w:val="bottom"/>
          </w:tcPr>
          <w:p w:rsidR="00CD723B" w:rsidRPr="00A01457" w:rsidRDefault="00E44F9F"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c>
          <w:tcPr>
            <w:tcW w:w="579" w:type="dxa"/>
            <w:tcBorders>
              <w:top w:val="nil"/>
              <w:left w:val="nil"/>
              <w:bottom w:val="single" w:sz="4" w:space="0" w:color="auto"/>
              <w:right w:val="single" w:sz="4" w:space="0" w:color="auto"/>
            </w:tcBorders>
            <w:shd w:val="clear" w:color="auto" w:fill="auto"/>
            <w:noWrap/>
            <w:vAlign w:val="bottom"/>
          </w:tcPr>
          <w:p w:rsidR="00CD723B" w:rsidRPr="00A01457" w:rsidRDefault="00E44F9F"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c>
          <w:tcPr>
            <w:tcW w:w="579" w:type="dxa"/>
            <w:tcBorders>
              <w:top w:val="nil"/>
              <w:left w:val="nil"/>
              <w:bottom w:val="single" w:sz="4" w:space="0" w:color="auto"/>
              <w:right w:val="single" w:sz="4" w:space="0" w:color="auto"/>
            </w:tcBorders>
            <w:shd w:val="clear" w:color="auto" w:fill="auto"/>
            <w:noWrap/>
            <w:vAlign w:val="bottom"/>
          </w:tcPr>
          <w:p w:rsidR="00CD723B" w:rsidRPr="00A01457" w:rsidRDefault="00E44F9F"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c>
          <w:tcPr>
            <w:tcW w:w="579" w:type="dxa"/>
            <w:tcBorders>
              <w:top w:val="nil"/>
              <w:left w:val="nil"/>
              <w:bottom w:val="single" w:sz="4" w:space="0" w:color="auto"/>
              <w:right w:val="single" w:sz="4" w:space="0" w:color="auto"/>
            </w:tcBorders>
            <w:shd w:val="clear" w:color="auto" w:fill="auto"/>
            <w:noWrap/>
            <w:vAlign w:val="bottom"/>
          </w:tcPr>
          <w:p w:rsidR="00CD723B" w:rsidRPr="00A01457" w:rsidRDefault="00E44F9F"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r>
    </w:tbl>
    <w:p w:rsidR="00CD723B" w:rsidRPr="00A01457" w:rsidRDefault="00CD723B" w:rsidP="00CD723B">
      <w:pPr>
        <w:rPr>
          <w:rFonts w:ascii="Arial" w:hAnsi="Arial" w:cs="Arial"/>
          <w:color w:val="000000"/>
        </w:rPr>
      </w:pPr>
    </w:p>
    <w:tbl>
      <w:tblPr>
        <w:tblW w:w="8655" w:type="dxa"/>
        <w:jc w:val="center"/>
        <w:tblLook w:val="0000" w:firstRow="0" w:lastRow="0" w:firstColumn="0" w:lastColumn="0" w:noHBand="0" w:noVBand="0"/>
      </w:tblPr>
      <w:tblGrid>
        <w:gridCol w:w="6292"/>
        <w:gridCol w:w="614"/>
        <w:gridCol w:w="614"/>
        <w:gridCol w:w="614"/>
        <w:gridCol w:w="614"/>
      </w:tblGrid>
      <w:tr w:rsidR="00CD723B" w:rsidRPr="00A01457">
        <w:trPr>
          <w:trHeight w:val="255"/>
          <w:jc w:val="center"/>
        </w:trPr>
        <w:tc>
          <w:tcPr>
            <w:tcW w:w="63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723B" w:rsidRPr="00A01457" w:rsidRDefault="00CD723B" w:rsidP="00CD723B">
            <w:pPr>
              <w:jc w:val="center"/>
              <w:rPr>
                <w:rFonts w:ascii="Arial" w:hAnsi="Arial" w:cs="Arial"/>
                <w:b/>
                <w:color w:val="000000"/>
              </w:rPr>
            </w:pPr>
            <w:r w:rsidRPr="00A01457">
              <w:rPr>
                <w:rFonts w:ascii="Arial" w:hAnsi="Arial" w:cs="Arial"/>
                <w:b/>
                <w:color w:val="000000"/>
              </w:rPr>
              <w:t>Control of Quality Records</w:t>
            </w:r>
          </w:p>
        </w:tc>
        <w:tc>
          <w:tcPr>
            <w:tcW w:w="580" w:type="dxa"/>
            <w:tcBorders>
              <w:top w:val="single" w:sz="4" w:space="0" w:color="auto"/>
              <w:left w:val="nil"/>
              <w:bottom w:val="single" w:sz="4" w:space="0" w:color="auto"/>
              <w:right w:val="single" w:sz="4" w:space="0" w:color="auto"/>
            </w:tcBorders>
            <w:shd w:val="clear" w:color="auto" w:fill="auto"/>
            <w:noWrap/>
            <w:vAlign w:val="bottom"/>
          </w:tcPr>
          <w:p w:rsidR="00CD723B" w:rsidRPr="00A01457" w:rsidRDefault="00CD723B" w:rsidP="00CD723B">
            <w:pPr>
              <w:jc w:val="center"/>
              <w:rPr>
                <w:rFonts w:ascii="Arial" w:hAnsi="Arial" w:cs="Arial"/>
                <w:b/>
                <w:color w:val="000000"/>
              </w:rPr>
            </w:pPr>
            <w:r w:rsidRPr="00A01457">
              <w:rPr>
                <w:rFonts w:ascii="Arial" w:hAnsi="Arial" w:cs="Arial"/>
                <w:b/>
                <w:color w:val="000000"/>
              </w:rPr>
              <w:t>Y</w:t>
            </w:r>
          </w:p>
        </w:tc>
        <w:tc>
          <w:tcPr>
            <w:tcW w:w="579" w:type="dxa"/>
            <w:tcBorders>
              <w:top w:val="single" w:sz="4" w:space="0" w:color="auto"/>
              <w:left w:val="nil"/>
              <w:bottom w:val="single" w:sz="4" w:space="0" w:color="auto"/>
              <w:right w:val="single" w:sz="4" w:space="0" w:color="auto"/>
            </w:tcBorders>
            <w:shd w:val="clear" w:color="auto" w:fill="auto"/>
            <w:noWrap/>
            <w:vAlign w:val="bottom"/>
          </w:tcPr>
          <w:p w:rsidR="00CD723B" w:rsidRPr="00A01457" w:rsidRDefault="00CD723B" w:rsidP="00CD723B">
            <w:pPr>
              <w:jc w:val="center"/>
              <w:rPr>
                <w:rFonts w:ascii="Arial" w:hAnsi="Arial" w:cs="Arial"/>
                <w:b/>
                <w:color w:val="000000"/>
              </w:rPr>
            </w:pPr>
            <w:r w:rsidRPr="00A01457">
              <w:rPr>
                <w:rFonts w:ascii="Arial" w:hAnsi="Arial" w:cs="Arial"/>
                <w:b/>
                <w:color w:val="000000"/>
              </w:rPr>
              <w:t>N</w:t>
            </w:r>
          </w:p>
        </w:tc>
        <w:tc>
          <w:tcPr>
            <w:tcW w:w="579" w:type="dxa"/>
            <w:tcBorders>
              <w:top w:val="single" w:sz="4" w:space="0" w:color="auto"/>
              <w:left w:val="nil"/>
              <w:bottom w:val="single" w:sz="4" w:space="0" w:color="auto"/>
              <w:right w:val="single" w:sz="4" w:space="0" w:color="auto"/>
            </w:tcBorders>
            <w:shd w:val="clear" w:color="auto" w:fill="auto"/>
            <w:noWrap/>
            <w:vAlign w:val="bottom"/>
          </w:tcPr>
          <w:p w:rsidR="00CD723B" w:rsidRPr="00A01457" w:rsidRDefault="00CD723B" w:rsidP="00CD723B">
            <w:pPr>
              <w:jc w:val="center"/>
              <w:rPr>
                <w:rFonts w:ascii="Arial" w:hAnsi="Arial" w:cs="Arial"/>
                <w:b/>
                <w:color w:val="000000"/>
              </w:rPr>
            </w:pPr>
            <w:r w:rsidRPr="00A01457">
              <w:rPr>
                <w:rFonts w:ascii="Arial" w:hAnsi="Arial" w:cs="Arial"/>
                <w:b/>
                <w:color w:val="000000"/>
              </w:rPr>
              <w:t>N/A</w:t>
            </w:r>
          </w:p>
        </w:tc>
        <w:tc>
          <w:tcPr>
            <w:tcW w:w="579" w:type="dxa"/>
            <w:tcBorders>
              <w:top w:val="single" w:sz="4" w:space="0" w:color="auto"/>
              <w:left w:val="nil"/>
              <w:bottom w:val="single" w:sz="4" w:space="0" w:color="auto"/>
              <w:right w:val="single" w:sz="4" w:space="0" w:color="auto"/>
            </w:tcBorders>
            <w:shd w:val="clear" w:color="auto" w:fill="auto"/>
            <w:noWrap/>
            <w:vAlign w:val="bottom"/>
          </w:tcPr>
          <w:p w:rsidR="00CD723B" w:rsidRPr="00A01457" w:rsidRDefault="00CD723B" w:rsidP="00CD723B">
            <w:pPr>
              <w:jc w:val="center"/>
              <w:rPr>
                <w:rFonts w:ascii="Arial" w:hAnsi="Arial" w:cs="Arial"/>
                <w:b/>
                <w:color w:val="000000"/>
              </w:rPr>
            </w:pPr>
            <w:r w:rsidRPr="00A01457">
              <w:rPr>
                <w:rFonts w:ascii="Arial" w:hAnsi="Arial" w:cs="Arial"/>
                <w:b/>
                <w:color w:val="000000"/>
              </w:rPr>
              <w:t>C</w:t>
            </w:r>
          </w:p>
        </w:tc>
      </w:tr>
      <w:tr w:rsidR="00CD723B" w:rsidRPr="00A01457" w:rsidTr="00D26A62">
        <w:trPr>
          <w:trHeight w:val="692"/>
          <w:jc w:val="center"/>
        </w:trPr>
        <w:tc>
          <w:tcPr>
            <w:tcW w:w="6338" w:type="dxa"/>
            <w:tcBorders>
              <w:top w:val="nil"/>
              <w:left w:val="single" w:sz="4" w:space="0" w:color="auto"/>
              <w:bottom w:val="single" w:sz="4" w:space="0" w:color="auto"/>
              <w:right w:val="single" w:sz="4" w:space="0" w:color="auto"/>
            </w:tcBorders>
            <w:shd w:val="clear" w:color="auto" w:fill="auto"/>
            <w:noWrap/>
            <w:vAlign w:val="bottom"/>
          </w:tcPr>
          <w:p w:rsidR="00CD723B" w:rsidRPr="00A01457" w:rsidRDefault="00CD723B" w:rsidP="00CD723B">
            <w:pPr>
              <w:numPr>
                <w:ilvl w:val="0"/>
                <w:numId w:val="1"/>
              </w:numPr>
              <w:rPr>
                <w:rFonts w:ascii="Arial" w:hAnsi="Arial" w:cs="Arial"/>
                <w:color w:val="000000"/>
              </w:rPr>
            </w:pPr>
            <w:r w:rsidRPr="00A01457">
              <w:rPr>
                <w:rFonts w:ascii="Arial" w:hAnsi="Arial" w:cs="Arial"/>
                <w:color w:val="000000"/>
              </w:rPr>
              <w:t>Are records controlled, maintained and retrievable for a period of no less than 10 years?</w:t>
            </w:r>
          </w:p>
        </w:tc>
        <w:tc>
          <w:tcPr>
            <w:tcW w:w="580" w:type="dxa"/>
            <w:tcBorders>
              <w:top w:val="nil"/>
              <w:left w:val="nil"/>
              <w:bottom w:val="single" w:sz="4" w:space="0" w:color="auto"/>
              <w:right w:val="single" w:sz="4" w:space="0" w:color="auto"/>
            </w:tcBorders>
            <w:shd w:val="clear" w:color="auto" w:fill="auto"/>
            <w:noWrap/>
            <w:vAlign w:val="bottom"/>
          </w:tcPr>
          <w:p w:rsidR="00CD723B" w:rsidRPr="00A01457" w:rsidRDefault="00E44F9F"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c>
          <w:tcPr>
            <w:tcW w:w="579" w:type="dxa"/>
            <w:tcBorders>
              <w:top w:val="nil"/>
              <w:left w:val="nil"/>
              <w:bottom w:val="single" w:sz="4" w:space="0" w:color="auto"/>
              <w:right w:val="single" w:sz="4" w:space="0" w:color="auto"/>
            </w:tcBorders>
            <w:shd w:val="clear" w:color="auto" w:fill="auto"/>
            <w:noWrap/>
            <w:vAlign w:val="bottom"/>
          </w:tcPr>
          <w:p w:rsidR="00CD723B" w:rsidRPr="00A01457" w:rsidRDefault="00E44F9F"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c>
          <w:tcPr>
            <w:tcW w:w="579" w:type="dxa"/>
            <w:tcBorders>
              <w:top w:val="nil"/>
              <w:left w:val="nil"/>
              <w:bottom w:val="single" w:sz="4" w:space="0" w:color="auto"/>
              <w:right w:val="single" w:sz="4" w:space="0" w:color="auto"/>
            </w:tcBorders>
            <w:shd w:val="clear" w:color="auto" w:fill="auto"/>
            <w:noWrap/>
            <w:vAlign w:val="bottom"/>
          </w:tcPr>
          <w:p w:rsidR="00CD723B" w:rsidRPr="00A01457" w:rsidRDefault="00E44F9F"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c>
          <w:tcPr>
            <w:tcW w:w="579" w:type="dxa"/>
            <w:tcBorders>
              <w:top w:val="nil"/>
              <w:left w:val="nil"/>
              <w:bottom w:val="single" w:sz="4" w:space="0" w:color="auto"/>
              <w:right w:val="single" w:sz="4" w:space="0" w:color="auto"/>
            </w:tcBorders>
            <w:shd w:val="clear" w:color="auto" w:fill="auto"/>
            <w:noWrap/>
            <w:vAlign w:val="bottom"/>
          </w:tcPr>
          <w:p w:rsidR="00CD723B" w:rsidRPr="00A01457" w:rsidRDefault="00E44F9F"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r>
    </w:tbl>
    <w:p w:rsidR="00CD723B" w:rsidRPr="00A01457" w:rsidRDefault="00CD723B" w:rsidP="00CD723B">
      <w:pPr>
        <w:rPr>
          <w:rFonts w:ascii="Arial" w:hAnsi="Arial" w:cs="Arial"/>
          <w:color w:val="000000"/>
        </w:rPr>
      </w:pPr>
    </w:p>
    <w:tbl>
      <w:tblPr>
        <w:tblW w:w="8655" w:type="dxa"/>
        <w:jc w:val="center"/>
        <w:tblLook w:val="0000" w:firstRow="0" w:lastRow="0" w:firstColumn="0" w:lastColumn="0" w:noHBand="0" w:noVBand="0"/>
      </w:tblPr>
      <w:tblGrid>
        <w:gridCol w:w="6292"/>
        <w:gridCol w:w="614"/>
        <w:gridCol w:w="614"/>
        <w:gridCol w:w="614"/>
        <w:gridCol w:w="614"/>
      </w:tblGrid>
      <w:tr w:rsidR="00CD723B" w:rsidRPr="00A01457">
        <w:trPr>
          <w:trHeight w:val="255"/>
          <w:jc w:val="center"/>
        </w:trPr>
        <w:tc>
          <w:tcPr>
            <w:tcW w:w="63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723B" w:rsidRPr="00A01457" w:rsidRDefault="00CD723B" w:rsidP="00CD723B">
            <w:pPr>
              <w:jc w:val="center"/>
              <w:rPr>
                <w:rFonts w:ascii="Arial" w:hAnsi="Arial" w:cs="Arial"/>
                <w:b/>
                <w:color w:val="000000"/>
              </w:rPr>
            </w:pPr>
            <w:r w:rsidRPr="00A01457">
              <w:rPr>
                <w:rFonts w:ascii="Arial" w:hAnsi="Arial" w:cs="Arial"/>
                <w:b/>
                <w:color w:val="000000"/>
              </w:rPr>
              <w:t>Internal Quality Assessment</w:t>
            </w:r>
          </w:p>
        </w:tc>
        <w:tc>
          <w:tcPr>
            <w:tcW w:w="580" w:type="dxa"/>
            <w:tcBorders>
              <w:top w:val="single" w:sz="4" w:space="0" w:color="auto"/>
              <w:left w:val="nil"/>
              <w:bottom w:val="single" w:sz="4" w:space="0" w:color="auto"/>
              <w:right w:val="single" w:sz="4" w:space="0" w:color="auto"/>
            </w:tcBorders>
            <w:shd w:val="clear" w:color="auto" w:fill="auto"/>
            <w:noWrap/>
            <w:vAlign w:val="bottom"/>
          </w:tcPr>
          <w:p w:rsidR="00CD723B" w:rsidRPr="00A01457" w:rsidRDefault="00CD723B" w:rsidP="00CD723B">
            <w:pPr>
              <w:jc w:val="center"/>
              <w:rPr>
                <w:rFonts w:ascii="Arial" w:hAnsi="Arial" w:cs="Arial"/>
                <w:b/>
                <w:color w:val="000000"/>
              </w:rPr>
            </w:pPr>
            <w:r w:rsidRPr="00A01457">
              <w:rPr>
                <w:rFonts w:ascii="Arial" w:hAnsi="Arial" w:cs="Arial"/>
                <w:b/>
                <w:color w:val="000000"/>
              </w:rPr>
              <w:t>Y</w:t>
            </w:r>
          </w:p>
        </w:tc>
        <w:tc>
          <w:tcPr>
            <w:tcW w:w="579" w:type="dxa"/>
            <w:tcBorders>
              <w:top w:val="single" w:sz="4" w:space="0" w:color="auto"/>
              <w:left w:val="nil"/>
              <w:bottom w:val="single" w:sz="4" w:space="0" w:color="auto"/>
              <w:right w:val="single" w:sz="4" w:space="0" w:color="auto"/>
            </w:tcBorders>
            <w:shd w:val="clear" w:color="auto" w:fill="auto"/>
            <w:noWrap/>
            <w:vAlign w:val="bottom"/>
          </w:tcPr>
          <w:p w:rsidR="00CD723B" w:rsidRPr="00A01457" w:rsidRDefault="00CD723B" w:rsidP="00CD723B">
            <w:pPr>
              <w:jc w:val="center"/>
              <w:rPr>
                <w:rFonts w:ascii="Arial" w:hAnsi="Arial" w:cs="Arial"/>
                <w:b/>
                <w:color w:val="000000"/>
              </w:rPr>
            </w:pPr>
            <w:r w:rsidRPr="00A01457">
              <w:rPr>
                <w:rFonts w:ascii="Arial" w:hAnsi="Arial" w:cs="Arial"/>
                <w:b/>
                <w:color w:val="000000"/>
              </w:rPr>
              <w:t>N</w:t>
            </w:r>
          </w:p>
        </w:tc>
        <w:tc>
          <w:tcPr>
            <w:tcW w:w="579" w:type="dxa"/>
            <w:tcBorders>
              <w:top w:val="single" w:sz="4" w:space="0" w:color="auto"/>
              <w:left w:val="nil"/>
              <w:bottom w:val="single" w:sz="4" w:space="0" w:color="auto"/>
              <w:right w:val="single" w:sz="4" w:space="0" w:color="auto"/>
            </w:tcBorders>
            <w:shd w:val="clear" w:color="auto" w:fill="auto"/>
            <w:noWrap/>
            <w:vAlign w:val="bottom"/>
          </w:tcPr>
          <w:p w:rsidR="00CD723B" w:rsidRPr="00A01457" w:rsidRDefault="00CD723B" w:rsidP="00CD723B">
            <w:pPr>
              <w:jc w:val="center"/>
              <w:rPr>
                <w:rFonts w:ascii="Arial" w:hAnsi="Arial" w:cs="Arial"/>
                <w:b/>
                <w:color w:val="000000"/>
              </w:rPr>
            </w:pPr>
            <w:r w:rsidRPr="00A01457">
              <w:rPr>
                <w:rFonts w:ascii="Arial" w:hAnsi="Arial" w:cs="Arial"/>
                <w:b/>
                <w:color w:val="000000"/>
              </w:rPr>
              <w:t>N/A</w:t>
            </w:r>
          </w:p>
        </w:tc>
        <w:tc>
          <w:tcPr>
            <w:tcW w:w="579" w:type="dxa"/>
            <w:tcBorders>
              <w:top w:val="single" w:sz="4" w:space="0" w:color="auto"/>
              <w:left w:val="nil"/>
              <w:bottom w:val="single" w:sz="4" w:space="0" w:color="auto"/>
              <w:right w:val="single" w:sz="4" w:space="0" w:color="auto"/>
            </w:tcBorders>
            <w:shd w:val="clear" w:color="auto" w:fill="auto"/>
            <w:noWrap/>
            <w:vAlign w:val="bottom"/>
          </w:tcPr>
          <w:p w:rsidR="00CD723B" w:rsidRPr="00A01457" w:rsidRDefault="00CD723B" w:rsidP="00CD723B">
            <w:pPr>
              <w:jc w:val="center"/>
              <w:rPr>
                <w:rFonts w:ascii="Arial" w:hAnsi="Arial" w:cs="Arial"/>
                <w:b/>
                <w:color w:val="000000"/>
              </w:rPr>
            </w:pPr>
            <w:r w:rsidRPr="00A01457">
              <w:rPr>
                <w:rFonts w:ascii="Arial" w:hAnsi="Arial" w:cs="Arial"/>
                <w:b/>
                <w:color w:val="000000"/>
              </w:rPr>
              <w:t>C</w:t>
            </w:r>
          </w:p>
        </w:tc>
      </w:tr>
      <w:tr w:rsidR="00CD723B" w:rsidRPr="00A01457">
        <w:trPr>
          <w:trHeight w:val="255"/>
          <w:jc w:val="center"/>
        </w:trPr>
        <w:tc>
          <w:tcPr>
            <w:tcW w:w="6338" w:type="dxa"/>
            <w:tcBorders>
              <w:top w:val="nil"/>
              <w:left w:val="single" w:sz="4" w:space="0" w:color="auto"/>
              <w:bottom w:val="single" w:sz="4" w:space="0" w:color="auto"/>
              <w:right w:val="single" w:sz="4" w:space="0" w:color="auto"/>
            </w:tcBorders>
            <w:shd w:val="clear" w:color="auto" w:fill="auto"/>
            <w:noWrap/>
            <w:vAlign w:val="bottom"/>
          </w:tcPr>
          <w:p w:rsidR="00CD723B" w:rsidRPr="00A01457" w:rsidRDefault="005D53C8" w:rsidP="00CD723B">
            <w:pPr>
              <w:numPr>
                <w:ilvl w:val="0"/>
                <w:numId w:val="1"/>
              </w:numPr>
              <w:rPr>
                <w:rFonts w:ascii="Arial" w:hAnsi="Arial" w:cs="Arial"/>
                <w:color w:val="000000"/>
              </w:rPr>
            </w:pPr>
            <w:r w:rsidRPr="00A01457">
              <w:rPr>
                <w:rFonts w:ascii="Arial" w:hAnsi="Arial" w:cs="Arial"/>
                <w:color w:val="000000"/>
              </w:rPr>
              <w:t xml:space="preserve">Are </w:t>
            </w:r>
            <w:r w:rsidR="00CD723B" w:rsidRPr="00A01457">
              <w:rPr>
                <w:rFonts w:ascii="Arial" w:hAnsi="Arial" w:cs="Arial"/>
                <w:color w:val="000000"/>
              </w:rPr>
              <w:t>internal quality audits scheduled</w:t>
            </w:r>
            <w:r w:rsidRPr="00A01457">
              <w:rPr>
                <w:rFonts w:ascii="Arial" w:hAnsi="Arial" w:cs="Arial"/>
                <w:color w:val="000000"/>
              </w:rPr>
              <w:t>,</w:t>
            </w:r>
            <w:r w:rsidR="00CD723B" w:rsidRPr="00A01457">
              <w:rPr>
                <w:rFonts w:ascii="Arial" w:hAnsi="Arial" w:cs="Arial"/>
                <w:color w:val="000000"/>
              </w:rPr>
              <w:t xml:space="preserve"> performed and documented?</w:t>
            </w:r>
          </w:p>
        </w:tc>
        <w:tc>
          <w:tcPr>
            <w:tcW w:w="580" w:type="dxa"/>
            <w:tcBorders>
              <w:top w:val="nil"/>
              <w:left w:val="nil"/>
              <w:bottom w:val="single" w:sz="4" w:space="0" w:color="auto"/>
              <w:right w:val="single" w:sz="4" w:space="0" w:color="auto"/>
            </w:tcBorders>
            <w:shd w:val="clear" w:color="auto" w:fill="auto"/>
            <w:noWrap/>
            <w:vAlign w:val="bottom"/>
          </w:tcPr>
          <w:p w:rsidR="00CD723B" w:rsidRPr="00A01457" w:rsidRDefault="00E44F9F"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c>
          <w:tcPr>
            <w:tcW w:w="579" w:type="dxa"/>
            <w:tcBorders>
              <w:top w:val="nil"/>
              <w:left w:val="nil"/>
              <w:bottom w:val="single" w:sz="4" w:space="0" w:color="auto"/>
              <w:right w:val="single" w:sz="4" w:space="0" w:color="auto"/>
            </w:tcBorders>
            <w:shd w:val="clear" w:color="auto" w:fill="auto"/>
            <w:noWrap/>
            <w:vAlign w:val="bottom"/>
          </w:tcPr>
          <w:p w:rsidR="00CD723B" w:rsidRPr="00A01457" w:rsidRDefault="00E44F9F"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c>
          <w:tcPr>
            <w:tcW w:w="579" w:type="dxa"/>
            <w:tcBorders>
              <w:top w:val="nil"/>
              <w:left w:val="nil"/>
              <w:bottom w:val="single" w:sz="4" w:space="0" w:color="auto"/>
              <w:right w:val="single" w:sz="4" w:space="0" w:color="auto"/>
            </w:tcBorders>
            <w:shd w:val="clear" w:color="auto" w:fill="auto"/>
            <w:noWrap/>
            <w:vAlign w:val="bottom"/>
          </w:tcPr>
          <w:p w:rsidR="00CD723B" w:rsidRPr="00A01457" w:rsidRDefault="00E44F9F"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c>
          <w:tcPr>
            <w:tcW w:w="579" w:type="dxa"/>
            <w:tcBorders>
              <w:top w:val="nil"/>
              <w:left w:val="nil"/>
              <w:bottom w:val="single" w:sz="4" w:space="0" w:color="auto"/>
              <w:right w:val="single" w:sz="4" w:space="0" w:color="auto"/>
            </w:tcBorders>
            <w:shd w:val="clear" w:color="auto" w:fill="auto"/>
            <w:noWrap/>
            <w:vAlign w:val="bottom"/>
          </w:tcPr>
          <w:p w:rsidR="00CD723B" w:rsidRPr="00A01457" w:rsidRDefault="00E44F9F"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r>
    </w:tbl>
    <w:p w:rsidR="00CD723B" w:rsidRPr="00A01457" w:rsidRDefault="00CD723B" w:rsidP="00CD723B">
      <w:pPr>
        <w:rPr>
          <w:rFonts w:ascii="Arial" w:hAnsi="Arial" w:cs="Arial"/>
          <w:color w:val="000000"/>
        </w:rPr>
      </w:pPr>
    </w:p>
    <w:tbl>
      <w:tblPr>
        <w:tblW w:w="8655" w:type="dxa"/>
        <w:jc w:val="center"/>
        <w:tblLook w:val="0000" w:firstRow="0" w:lastRow="0" w:firstColumn="0" w:lastColumn="0" w:noHBand="0" w:noVBand="0"/>
      </w:tblPr>
      <w:tblGrid>
        <w:gridCol w:w="6292"/>
        <w:gridCol w:w="614"/>
        <w:gridCol w:w="614"/>
        <w:gridCol w:w="614"/>
        <w:gridCol w:w="614"/>
      </w:tblGrid>
      <w:tr w:rsidR="00CD723B" w:rsidRPr="00A01457">
        <w:trPr>
          <w:trHeight w:val="255"/>
          <w:jc w:val="center"/>
        </w:trPr>
        <w:tc>
          <w:tcPr>
            <w:tcW w:w="63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723B" w:rsidRPr="00A01457" w:rsidRDefault="00CD723B" w:rsidP="00CD723B">
            <w:pPr>
              <w:jc w:val="center"/>
              <w:rPr>
                <w:rFonts w:ascii="Arial" w:hAnsi="Arial" w:cs="Arial"/>
                <w:b/>
                <w:color w:val="000000"/>
              </w:rPr>
            </w:pPr>
            <w:r w:rsidRPr="00A01457">
              <w:rPr>
                <w:rFonts w:ascii="Arial" w:hAnsi="Arial" w:cs="Arial"/>
                <w:b/>
                <w:color w:val="000000"/>
              </w:rPr>
              <w:t>Training</w:t>
            </w:r>
          </w:p>
        </w:tc>
        <w:tc>
          <w:tcPr>
            <w:tcW w:w="580" w:type="dxa"/>
            <w:tcBorders>
              <w:top w:val="single" w:sz="4" w:space="0" w:color="auto"/>
              <w:left w:val="nil"/>
              <w:bottom w:val="single" w:sz="4" w:space="0" w:color="auto"/>
              <w:right w:val="single" w:sz="4" w:space="0" w:color="auto"/>
            </w:tcBorders>
            <w:shd w:val="clear" w:color="auto" w:fill="auto"/>
            <w:noWrap/>
            <w:vAlign w:val="bottom"/>
          </w:tcPr>
          <w:p w:rsidR="00CD723B" w:rsidRPr="00A01457" w:rsidRDefault="00CD723B" w:rsidP="00CD723B">
            <w:pPr>
              <w:jc w:val="center"/>
              <w:rPr>
                <w:rFonts w:ascii="Arial" w:hAnsi="Arial" w:cs="Arial"/>
                <w:b/>
                <w:color w:val="000000"/>
              </w:rPr>
            </w:pPr>
            <w:r w:rsidRPr="00A01457">
              <w:rPr>
                <w:rFonts w:ascii="Arial" w:hAnsi="Arial" w:cs="Arial"/>
                <w:b/>
                <w:color w:val="000000"/>
              </w:rPr>
              <w:t>Y</w:t>
            </w:r>
          </w:p>
        </w:tc>
        <w:tc>
          <w:tcPr>
            <w:tcW w:w="579" w:type="dxa"/>
            <w:tcBorders>
              <w:top w:val="single" w:sz="4" w:space="0" w:color="auto"/>
              <w:left w:val="nil"/>
              <w:bottom w:val="single" w:sz="4" w:space="0" w:color="auto"/>
              <w:right w:val="single" w:sz="4" w:space="0" w:color="auto"/>
            </w:tcBorders>
            <w:shd w:val="clear" w:color="auto" w:fill="auto"/>
            <w:noWrap/>
            <w:vAlign w:val="bottom"/>
          </w:tcPr>
          <w:p w:rsidR="00CD723B" w:rsidRPr="00A01457" w:rsidRDefault="00CD723B" w:rsidP="00CD723B">
            <w:pPr>
              <w:jc w:val="center"/>
              <w:rPr>
                <w:rFonts w:ascii="Arial" w:hAnsi="Arial" w:cs="Arial"/>
                <w:b/>
                <w:color w:val="000000"/>
              </w:rPr>
            </w:pPr>
            <w:r w:rsidRPr="00A01457">
              <w:rPr>
                <w:rFonts w:ascii="Arial" w:hAnsi="Arial" w:cs="Arial"/>
                <w:b/>
                <w:color w:val="000000"/>
              </w:rPr>
              <w:t>N</w:t>
            </w:r>
          </w:p>
        </w:tc>
        <w:tc>
          <w:tcPr>
            <w:tcW w:w="579" w:type="dxa"/>
            <w:tcBorders>
              <w:top w:val="single" w:sz="4" w:space="0" w:color="auto"/>
              <w:left w:val="nil"/>
              <w:bottom w:val="single" w:sz="4" w:space="0" w:color="auto"/>
              <w:right w:val="single" w:sz="4" w:space="0" w:color="auto"/>
            </w:tcBorders>
            <w:shd w:val="clear" w:color="auto" w:fill="auto"/>
            <w:noWrap/>
            <w:vAlign w:val="bottom"/>
          </w:tcPr>
          <w:p w:rsidR="00CD723B" w:rsidRPr="00A01457" w:rsidRDefault="00CD723B" w:rsidP="00CD723B">
            <w:pPr>
              <w:jc w:val="center"/>
              <w:rPr>
                <w:rFonts w:ascii="Arial" w:hAnsi="Arial" w:cs="Arial"/>
                <w:b/>
                <w:color w:val="000000"/>
              </w:rPr>
            </w:pPr>
            <w:r w:rsidRPr="00A01457">
              <w:rPr>
                <w:rFonts w:ascii="Arial" w:hAnsi="Arial" w:cs="Arial"/>
                <w:b/>
                <w:color w:val="000000"/>
              </w:rPr>
              <w:t>N/A</w:t>
            </w:r>
          </w:p>
        </w:tc>
        <w:tc>
          <w:tcPr>
            <w:tcW w:w="579" w:type="dxa"/>
            <w:tcBorders>
              <w:top w:val="single" w:sz="4" w:space="0" w:color="auto"/>
              <w:left w:val="nil"/>
              <w:bottom w:val="single" w:sz="4" w:space="0" w:color="auto"/>
              <w:right w:val="single" w:sz="4" w:space="0" w:color="auto"/>
            </w:tcBorders>
            <w:shd w:val="clear" w:color="auto" w:fill="auto"/>
            <w:noWrap/>
            <w:vAlign w:val="bottom"/>
          </w:tcPr>
          <w:p w:rsidR="00CD723B" w:rsidRPr="00A01457" w:rsidRDefault="00CD723B" w:rsidP="00CD723B">
            <w:pPr>
              <w:jc w:val="center"/>
              <w:rPr>
                <w:rFonts w:ascii="Arial" w:hAnsi="Arial" w:cs="Arial"/>
                <w:b/>
                <w:color w:val="000000"/>
              </w:rPr>
            </w:pPr>
            <w:r w:rsidRPr="00A01457">
              <w:rPr>
                <w:rFonts w:ascii="Arial" w:hAnsi="Arial" w:cs="Arial"/>
                <w:b/>
                <w:color w:val="000000"/>
              </w:rPr>
              <w:t>C</w:t>
            </w:r>
          </w:p>
        </w:tc>
      </w:tr>
      <w:tr w:rsidR="00CD723B" w:rsidRPr="00A01457">
        <w:trPr>
          <w:trHeight w:val="255"/>
          <w:jc w:val="center"/>
        </w:trPr>
        <w:tc>
          <w:tcPr>
            <w:tcW w:w="6338" w:type="dxa"/>
            <w:tcBorders>
              <w:top w:val="nil"/>
              <w:left w:val="single" w:sz="4" w:space="0" w:color="auto"/>
              <w:bottom w:val="single" w:sz="4" w:space="0" w:color="auto"/>
              <w:right w:val="single" w:sz="4" w:space="0" w:color="auto"/>
            </w:tcBorders>
            <w:shd w:val="clear" w:color="auto" w:fill="auto"/>
            <w:noWrap/>
            <w:vAlign w:val="bottom"/>
          </w:tcPr>
          <w:p w:rsidR="00CD723B" w:rsidRPr="00A01457" w:rsidRDefault="00CD723B" w:rsidP="00CD723B">
            <w:pPr>
              <w:numPr>
                <w:ilvl w:val="0"/>
                <w:numId w:val="1"/>
              </w:numPr>
              <w:rPr>
                <w:rFonts w:ascii="Arial" w:hAnsi="Arial" w:cs="Arial"/>
                <w:color w:val="000000"/>
              </w:rPr>
            </w:pPr>
            <w:r w:rsidRPr="00A01457">
              <w:rPr>
                <w:rFonts w:ascii="Arial" w:hAnsi="Arial" w:cs="Arial"/>
                <w:color w:val="000000"/>
              </w:rPr>
              <w:t>Are training records for personnel performing functions affecting quality maintained?</w:t>
            </w:r>
          </w:p>
        </w:tc>
        <w:tc>
          <w:tcPr>
            <w:tcW w:w="580" w:type="dxa"/>
            <w:tcBorders>
              <w:top w:val="nil"/>
              <w:left w:val="nil"/>
              <w:bottom w:val="single" w:sz="4" w:space="0" w:color="auto"/>
              <w:right w:val="single" w:sz="4" w:space="0" w:color="auto"/>
            </w:tcBorders>
            <w:shd w:val="clear" w:color="auto" w:fill="auto"/>
            <w:noWrap/>
            <w:vAlign w:val="bottom"/>
          </w:tcPr>
          <w:p w:rsidR="00CD723B" w:rsidRPr="00A01457" w:rsidRDefault="00E44F9F"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c>
          <w:tcPr>
            <w:tcW w:w="579" w:type="dxa"/>
            <w:tcBorders>
              <w:top w:val="nil"/>
              <w:left w:val="nil"/>
              <w:bottom w:val="single" w:sz="4" w:space="0" w:color="auto"/>
              <w:right w:val="single" w:sz="4" w:space="0" w:color="auto"/>
            </w:tcBorders>
            <w:shd w:val="clear" w:color="auto" w:fill="auto"/>
            <w:noWrap/>
            <w:vAlign w:val="bottom"/>
          </w:tcPr>
          <w:p w:rsidR="00CD723B" w:rsidRPr="00A01457" w:rsidRDefault="00E44F9F"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c>
          <w:tcPr>
            <w:tcW w:w="579" w:type="dxa"/>
            <w:tcBorders>
              <w:top w:val="nil"/>
              <w:left w:val="nil"/>
              <w:bottom w:val="single" w:sz="4" w:space="0" w:color="auto"/>
              <w:right w:val="single" w:sz="4" w:space="0" w:color="auto"/>
            </w:tcBorders>
            <w:shd w:val="clear" w:color="auto" w:fill="auto"/>
            <w:noWrap/>
            <w:vAlign w:val="bottom"/>
          </w:tcPr>
          <w:p w:rsidR="00CD723B" w:rsidRPr="00A01457" w:rsidRDefault="00E44F9F"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c>
          <w:tcPr>
            <w:tcW w:w="579" w:type="dxa"/>
            <w:tcBorders>
              <w:top w:val="nil"/>
              <w:left w:val="nil"/>
              <w:bottom w:val="single" w:sz="4" w:space="0" w:color="auto"/>
              <w:right w:val="single" w:sz="4" w:space="0" w:color="auto"/>
            </w:tcBorders>
            <w:shd w:val="clear" w:color="auto" w:fill="auto"/>
            <w:noWrap/>
            <w:vAlign w:val="bottom"/>
          </w:tcPr>
          <w:p w:rsidR="00CD723B" w:rsidRPr="00A01457" w:rsidRDefault="00E44F9F"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r>
    </w:tbl>
    <w:p w:rsidR="00CD723B" w:rsidRPr="00A01457" w:rsidRDefault="00CD723B" w:rsidP="00CD723B">
      <w:pPr>
        <w:rPr>
          <w:rFonts w:ascii="Arial" w:hAnsi="Arial" w:cs="Arial"/>
          <w:color w:val="000000"/>
        </w:rPr>
      </w:pPr>
    </w:p>
    <w:tbl>
      <w:tblPr>
        <w:tblW w:w="0" w:type="auto"/>
        <w:jc w:val="center"/>
        <w:tblLook w:val="0000" w:firstRow="0" w:lastRow="0" w:firstColumn="0" w:lastColumn="0" w:noHBand="0" w:noVBand="0"/>
      </w:tblPr>
      <w:tblGrid>
        <w:gridCol w:w="6338"/>
        <w:gridCol w:w="617"/>
        <w:gridCol w:w="617"/>
        <w:gridCol w:w="617"/>
        <w:gridCol w:w="617"/>
      </w:tblGrid>
      <w:tr w:rsidR="003F1FE3" w:rsidRPr="00A01457" w:rsidTr="00D26A62">
        <w:trPr>
          <w:trHeight w:val="255"/>
          <w:jc w:val="center"/>
        </w:trPr>
        <w:tc>
          <w:tcPr>
            <w:tcW w:w="63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1FE3" w:rsidRPr="00A01457" w:rsidRDefault="003F1FE3" w:rsidP="00625E81">
            <w:pPr>
              <w:jc w:val="center"/>
              <w:rPr>
                <w:rFonts w:ascii="Arial" w:hAnsi="Arial" w:cs="Arial"/>
                <w:b/>
                <w:color w:val="000000"/>
              </w:rPr>
            </w:pPr>
            <w:r w:rsidRPr="00A01457">
              <w:rPr>
                <w:rFonts w:ascii="Arial" w:hAnsi="Arial" w:cs="Arial"/>
                <w:b/>
                <w:color w:val="000000"/>
              </w:rPr>
              <w:t>Risk Management</w:t>
            </w:r>
          </w:p>
        </w:tc>
        <w:tc>
          <w:tcPr>
            <w:tcW w:w="617" w:type="dxa"/>
            <w:tcBorders>
              <w:top w:val="single" w:sz="4" w:space="0" w:color="auto"/>
              <w:left w:val="nil"/>
              <w:bottom w:val="single" w:sz="4" w:space="0" w:color="auto"/>
              <w:right w:val="single" w:sz="4" w:space="0" w:color="auto"/>
            </w:tcBorders>
            <w:shd w:val="clear" w:color="auto" w:fill="auto"/>
            <w:noWrap/>
            <w:vAlign w:val="bottom"/>
          </w:tcPr>
          <w:p w:rsidR="003F1FE3" w:rsidRPr="00A01457" w:rsidRDefault="003F1FE3" w:rsidP="00625E81">
            <w:pPr>
              <w:jc w:val="center"/>
              <w:rPr>
                <w:rFonts w:ascii="Arial" w:hAnsi="Arial" w:cs="Arial"/>
                <w:b/>
                <w:color w:val="000000"/>
              </w:rPr>
            </w:pPr>
            <w:r w:rsidRPr="00A01457">
              <w:rPr>
                <w:rFonts w:ascii="Arial" w:hAnsi="Arial" w:cs="Arial"/>
                <w:b/>
                <w:color w:val="000000"/>
              </w:rPr>
              <w:t>Y</w:t>
            </w:r>
          </w:p>
        </w:tc>
        <w:tc>
          <w:tcPr>
            <w:tcW w:w="617" w:type="dxa"/>
            <w:tcBorders>
              <w:top w:val="single" w:sz="4" w:space="0" w:color="auto"/>
              <w:left w:val="nil"/>
              <w:bottom w:val="single" w:sz="4" w:space="0" w:color="auto"/>
              <w:right w:val="single" w:sz="4" w:space="0" w:color="auto"/>
            </w:tcBorders>
            <w:shd w:val="clear" w:color="auto" w:fill="auto"/>
            <w:noWrap/>
            <w:vAlign w:val="bottom"/>
          </w:tcPr>
          <w:p w:rsidR="003F1FE3" w:rsidRPr="00A01457" w:rsidRDefault="003F1FE3" w:rsidP="00625E81">
            <w:pPr>
              <w:jc w:val="center"/>
              <w:rPr>
                <w:rFonts w:ascii="Arial" w:hAnsi="Arial" w:cs="Arial"/>
                <w:b/>
                <w:color w:val="000000"/>
              </w:rPr>
            </w:pPr>
            <w:r w:rsidRPr="00A01457">
              <w:rPr>
                <w:rFonts w:ascii="Arial" w:hAnsi="Arial" w:cs="Arial"/>
                <w:b/>
                <w:color w:val="000000"/>
              </w:rPr>
              <w:t>N</w:t>
            </w:r>
          </w:p>
        </w:tc>
        <w:tc>
          <w:tcPr>
            <w:tcW w:w="617" w:type="dxa"/>
            <w:tcBorders>
              <w:top w:val="single" w:sz="4" w:space="0" w:color="auto"/>
              <w:left w:val="nil"/>
              <w:bottom w:val="single" w:sz="4" w:space="0" w:color="auto"/>
              <w:right w:val="single" w:sz="4" w:space="0" w:color="auto"/>
            </w:tcBorders>
            <w:shd w:val="clear" w:color="auto" w:fill="auto"/>
            <w:noWrap/>
            <w:vAlign w:val="bottom"/>
          </w:tcPr>
          <w:p w:rsidR="003F1FE3" w:rsidRPr="00A01457" w:rsidRDefault="003F1FE3" w:rsidP="00625E81">
            <w:pPr>
              <w:jc w:val="center"/>
              <w:rPr>
                <w:rFonts w:ascii="Arial" w:hAnsi="Arial" w:cs="Arial"/>
                <w:b/>
                <w:color w:val="000000"/>
              </w:rPr>
            </w:pPr>
            <w:r w:rsidRPr="00A01457">
              <w:rPr>
                <w:rFonts w:ascii="Arial" w:hAnsi="Arial" w:cs="Arial"/>
                <w:b/>
                <w:color w:val="000000"/>
              </w:rPr>
              <w:t>N/A</w:t>
            </w:r>
          </w:p>
        </w:tc>
        <w:tc>
          <w:tcPr>
            <w:tcW w:w="617" w:type="dxa"/>
            <w:tcBorders>
              <w:top w:val="single" w:sz="4" w:space="0" w:color="auto"/>
              <w:left w:val="nil"/>
              <w:bottom w:val="single" w:sz="4" w:space="0" w:color="auto"/>
              <w:right w:val="single" w:sz="4" w:space="0" w:color="auto"/>
            </w:tcBorders>
            <w:shd w:val="clear" w:color="auto" w:fill="auto"/>
            <w:noWrap/>
            <w:vAlign w:val="bottom"/>
          </w:tcPr>
          <w:p w:rsidR="003F1FE3" w:rsidRPr="00A01457" w:rsidRDefault="003F1FE3" w:rsidP="00625E81">
            <w:pPr>
              <w:jc w:val="center"/>
              <w:rPr>
                <w:rFonts w:ascii="Arial" w:hAnsi="Arial" w:cs="Arial"/>
                <w:b/>
                <w:color w:val="000000"/>
              </w:rPr>
            </w:pPr>
            <w:r w:rsidRPr="00A01457">
              <w:rPr>
                <w:rFonts w:ascii="Arial" w:hAnsi="Arial" w:cs="Arial"/>
                <w:b/>
                <w:color w:val="000000"/>
              </w:rPr>
              <w:t>C</w:t>
            </w:r>
          </w:p>
        </w:tc>
      </w:tr>
      <w:tr w:rsidR="003F1FE3" w:rsidRPr="00A01457" w:rsidTr="00D26A62">
        <w:trPr>
          <w:trHeight w:val="255"/>
          <w:jc w:val="center"/>
        </w:trPr>
        <w:tc>
          <w:tcPr>
            <w:tcW w:w="6338" w:type="dxa"/>
            <w:tcBorders>
              <w:top w:val="nil"/>
              <w:left w:val="single" w:sz="4" w:space="0" w:color="auto"/>
              <w:bottom w:val="single" w:sz="4" w:space="0" w:color="auto"/>
              <w:right w:val="single" w:sz="4" w:space="0" w:color="auto"/>
            </w:tcBorders>
            <w:shd w:val="clear" w:color="auto" w:fill="auto"/>
            <w:noWrap/>
            <w:vAlign w:val="bottom"/>
          </w:tcPr>
          <w:p w:rsidR="003F1FE3" w:rsidRPr="00A01457" w:rsidRDefault="003F1FE3" w:rsidP="003F1FE3">
            <w:pPr>
              <w:numPr>
                <w:ilvl w:val="0"/>
                <w:numId w:val="5"/>
              </w:numPr>
              <w:rPr>
                <w:rFonts w:ascii="Arial" w:hAnsi="Arial" w:cs="Arial"/>
                <w:color w:val="000000"/>
              </w:rPr>
            </w:pPr>
            <w:r w:rsidRPr="00A01457">
              <w:rPr>
                <w:rFonts w:ascii="Arial" w:hAnsi="Arial" w:cs="Arial"/>
                <w:color w:val="000000"/>
              </w:rPr>
              <w:t>Is there a documented Business Continuity Plan?</w:t>
            </w:r>
          </w:p>
        </w:tc>
        <w:tc>
          <w:tcPr>
            <w:tcW w:w="617" w:type="dxa"/>
            <w:tcBorders>
              <w:top w:val="nil"/>
              <w:left w:val="nil"/>
              <w:bottom w:val="single" w:sz="4" w:space="0" w:color="auto"/>
              <w:right w:val="single" w:sz="4" w:space="0" w:color="auto"/>
            </w:tcBorders>
            <w:shd w:val="clear" w:color="auto" w:fill="auto"/>
            <w:noWrap/>
            <w:vAlign w:val="bottom"/>
          </w:tcPr>
          <w:p w:rsidR="003F1FE3" w:rsidRPr="00A01457" w:rsidRDefault="003F1FE3" w:rsidP="00625E81">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c>
          <w:tcPr>
            <w:tcW w:w="617" w:type="dxa"/>
            <w:tcBorders>
              <w:top w:val="nil"/>
              <w:left w:val="nil"/>
              <w:bottom w:val="single" w:sz="4" w:space="0" w:color="auto"/>
              <w:right w:val="single" w:sz="4" w:space="0" w:color="auto"/>
            </w:tcBorders>
            <w:shd w:val="clear" w:color="auto" w:fill="auto"/>
            <w:noWrap/>
            <w:vAlign w:val="bottom"/>
          </w:tcPr>
          <w:p w:rsidR="003F1FE3" w:rsidRPr="00A01457" w:rsidRDefault="003F1FE3" w:rsidP="00625E81">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c>
          <w:tcPr>
            <w:tcW w:w="617" w:type="dxa"/>
            <w:tcBorders>
              <w:top w:val="nil"/>
              <w:left w:val="nil"/>
              <w:bottom w:val="single" w:sz="4" w:space="0" w:color="auto"/>
              <w:right w:val="single" w:sz="4" w:space="0" w:color="auto"/>
            </w:tcBorders>
            <w:shd w:val="clear" w:color="auto" w:fill="auto"/>
            <w:noWrap/>
            <w:vAlign w:val="bottom"/>
          </w:tcPr>
          <w:p w:rsidR="003F1FE3" w:rsidRPr="00A01457" w:rsidRDefault="003F1FE3" w:rsidP="00625E81">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c>
          <w:tcPr>
            <w:tcW w:w="617" w:type="dxa"/>
            <w:tcBorders>
              <w:top w:val="nil"/>
              <w:left w:val="nil"/>
              <w:bottom w:val="single" w:sz="4" w:space="0" w:color="auto"/>
              <w:right w:val="single" w:sz="4" w:space="0" w:color="auto"/>
            </w:tcBorders>
            <w:shd w:val="clear" w:color="auto" w:fill="auto"/>
            <w:noWrap/>
            <w:vAlign w:val="bottom"/>
          </w:tcPr>
          <w:p w:rsidR="003F1FE3" w:rsidRPr="00A01457" w:rsidRDefault="003F1FE3" w:rsidP="00625E81">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r>
      <w:tr w:rsidR="003F1FE3" w:rsidRPr="00A01457" w:rsidTr="00D26A62">
        <w:trPr>
          <w:trHeight w:val="557"/>
          <w:jc w:val="center"/>
        </w:trPr>
        <w:tc>
          <w:tcPr>
            <w:tcW w:w="6338" w:type="dxa"/>
            <w:tcBorders>
              <w:top w:val="nil"/>
              <w:left w:val="single" w:sz="4" w:space="0" w:color="auto"/>
              <w:bottom w:val="single" w:sz="4" w:space="0" w:color="auto"/>
              <w:right w:val="single" w:sz="4" w:space="0" w:color="auto"/>
            </w:tcBorders>
            <w:shd w:val="clear" w:color="auto" w:fill="auto"/>
            <w:noWrap/>
            <w:vAlign w:val="bottom"/>
          </w:tcPr>
          <w:p w:rsidR="003F1FE3" w:rsidRPr="00A01457" w:rsidRDefault="003F1FE3" w:rsidP="00D26A62">
            <w:pPr>
              <w:numPr>
                <w:ilvl w:val="0"/>
                <w:numId w:val="5"/>
              </w:numPr>
              <w:rPr>
                <w:rFonts w:ascii="Arial" w:hAnsi="Arial" w:cs="Arial"/>
                <w:color w:val="000000"/>
              </w:rPr>
            </w:pPr>
            <w:r w:rsidRPr="00A01457">
              <w:rPr>
                <w:rFonts w:ascii="Arial" w:hAnsi="Arial" w:cs="Arial"/>
                <w:color w:val="000000"/>
              </w:rPr>
              <w:t>Are there documented procedures defining the Manufacturing Capacity Planning process?</w:t>
            </w:r>
          </w:p>
        </w:tc>
        <w:tc>
          <w:tcPr>
            <w:tcW w:w="617" w:type="dxa"/>
            <w:tcBorders>
              <w:top w:val="nil"/>
              <w:left w:val="nil"/>
              <w:bottom w:val="single" w:sz="4" w:space="0" w:color="auto"/>
              <w:right w:val="single" w:sz="4" w:space="0" w:color="auto"/>
            </w:tcBorders>
            <w:shd w:val="clear" w:color="auto" w:fill="auto"/>
            <w:noWrap/>
            <w:vAlign w:val="bottom"/>
          </w:tcPr>
          <w:p w:rsidR="003F1FE3" w:rsidRPr="00A01457" w:rsidRDefault="003F1FE3" w:rsidP="00625E81">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c>
          <w:tcPr>
            <w:tcW w:w="617" w:type="dxa"/>
            <w:tcBorders>
              <w:top w:val="nil"/>
              <w:left w:val="nil"/>
              <w:bottom w:val="single" w:sz="4" w:space="0" w:color="auto"/>
              <w:right w:val="single" w:sz="4" w:space="0" w:color="auto"/>
            </w:tcBorders>
            <w:shd w:val="clear" w:color="auto" w:fill="auto"/>
            <w:noWrap/>
            <w:vAlign w:val="bottom"/>
          </w:tcPr>
          <w:p w:rsidR="003F1FE3" w:rsidRPr="00A01457" w:rsidRDefault="003F1FE3" w:rsidP="00625E81">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c>
          <w:tcPr>
            <w:tcW w:w="617" w:type="dxa"/>
            <w:tcBorders>
              <w:top w:val="nil"/>
              <w:left w:val="nil"/>
              <w:bottom w:val="single" w:sz="4" w:space="0" w:color="auto"/>
              <w:right w:val="single" w:sz="4" w:space="0" w:color="auto"/>
            </w:tcBorders>
            <w:shd w:val="clear" w:color="auto" w:fill="auto"/>
            <w:noWrap/>
            <w:vAlign w:val="bottom"/>
          </w:tcPr>
          <w:p w:rsidR="003F1FE3" w:rsidRPr="00A01457" w:rsidRDefault="003F1FE3" w:rsidP="00625E81">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c>
          <w:tcPr>
            <w:tcW w:w="617" w:type="dxa"/>
            <w:tcBorders>
              <w:top w:val="nil"/>
              <w:left w:val="nil"/>
              <w:bottom w:val="single" w:sz="4" w:space="0" w:color="auto"/>
              <w:right w:val="single" w:sz="4" w:space="0" w:color="auto"/>
            </w:tcBorders>
            <w:shd w:val="clear" w:color="auto" w:fill="auto"/>
            <w:noWrap/>
            <w:vAlign w:val="bottom"/>
          </w:tcPr>
          <w:p w:rsidR="003F1FE3" w:rsidRPr="00A01457" w:rsidRDefault="003F1FE3" w:rsidP="00625E81">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r>
      <w:tr w:rsidR="003F1FE3" w:rsidRPr="00A01457" w:rsidTr="00D26A62">
        <w:trPr>
          <w:trHeight w:val="530"/>
          <w:jc w:val="center"/>
        </w:trPr>
        <w:tc>
          <w:tcPr>
            <w:tcW w:w="6338" w:type="dxa"/>
            <w:tcBorders>
              <w:top w:val="nil"/>
              <w:left w:val="single" w:sz="4" w:space="0" w:color="auto"/>
              <w:bottom w:val="single" w:sz="4" w:space="0" w:color="auto"/>
              <w:right w:val="single" w:sz="4" w:space="0" w:color="auto"/>
            </w:tcBorders>
            <w:shd w:val="clear" w:color="auto" w:fill="auto"/>
            <w:noWrap/>
            <w:vAlign w:val="bottom"/>
          </w:tcPr>
          <w:p w:rsidR="003F1FE3" w:rsidRPr="00A01457" w:rsidRDefault="003F1FE3" w:rsidP="003F1FE3">
            <w:pPr>
              <w:numPr>
                <w:ilvl w:val="0"/>
                <w:numId w:val="5"/>
              </w:numPr>
              <w:rPr>
                <w:rFonts w:ascii="Arial" w:hAnsi="Arial" w:cs="Arial"/>
                <w:color w:val="000000"/>
              </w:rPr>
            </w:pPr>
            <w:r w:rsidRPr="00A01457">
              <w:rPr>
                <w:rFonts w:ascii="Arial" w:hAnsi="Arial" w:cs="Arial"/>
                <w:color w:val="000000"/>
              </w:rPr>
              <w:t>Are there documented procedures defining the Resource Planning process?</w:t>
            </w:r>
          </w:p>
        </w:tc>
        <w:tc>
          <w:tcPr>
            <w:tcW w:w="617" w:type="dxa"/>
            <w:tcBorders>
              <w:top w:val="nil"/>
              <w:left w:val="nil"/>
              <w:bottom w:val="single" w:sz="4" w:space="0" w:color="auto"/>
              <w:right w:val="single" w:sz="4" w:space="0" w:color="auto"/>
            </w:tcBorders>
            <w:shd w:val="clear" w:color="auto" w:fill="auto"/>
            <w:noWrap/>
            <w:vAlign w:val="bottom"/>
          </w:tcPr>
          <w:p w:rsidR="003F1FE3" w:rsidRPr="00A01457" w:rsidRDefault="003F1FE3" w:rsidP="00625E81">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c>
          <w:tcPr>
            <w:tcW w:w="617" w:type="dxa"/>
            <w:tcBorders>
              <w:top w:val="nil"/>
              <w:left w:val="nil"/>
              <w:bottom w:val="single" w:sz="4" w:space="0" w:color="auto"/>
              <w:right w:val="single" w:sz="4" w:space="0" w:color="auto"/>
            </w:tcBorders>
            <w:shd w:val="clear" w:color="auto" w:fill="auto"/>
            <w:noWrap/>
            <w:vAlign w:val="bottom"/>
          </w:tcPr>
          <w:p w:rsidR="003F1FE3" w:rsidRPr="00A01457" w:rsidRDefault="003F1FE3" w:rsidP="00625E81">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c>
          <w:tcPr>
            <w:tcW w:w="617" w:type="dxa"/>
            <w:tcBorders>
              <w:top w:val="nil"/>
              <w:left w:val="nil"/>
              <w:bottom w:val="single" w:sz="4" w:space="0" w:color="auto"/>
              <w:right w:val="single" w:sz="4" w:space="0" w:color="auto"/>
            </w:tcBorders>
            <w:shd w:val="clear" w:color="auto" w:fill="auto"/>
            <w:noWrap/>
            <w:vAlign w:val="bottom"/>
          </w:tcPr>
          <w:p w:rsidR="003F1FE3" w:rsidRPr="00A01457" w:rsidRDefault="003F1FE3" w:rsidP="00625E81">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c>
          <w:tcPr>
            <w:tcW w:w="617" w:type="dxa"/>
            <w:tcBorders>
              <w:top w:val="nil"/>
              <w:left w:val="nil"/>
              <w:bottom w:val="single" w:sz="4" w:space="0" w:color="auto"/>
              <w:right w:val="single" w:sz="4" w:space="0" w:color="auto"/>
            </w:tcBorders>
            <w:shd w:val="clear" w:color="auto" w:fill="auto"/>
            <w:noWrap/>
            <w:vAlign w:val="bottom"/>
          </w:tcPr>
          <w:p w:rsidR="003F1FE3" w:rsidRPr="00A01457" w:rsidRDefault="003F1FE3" w:rsidP="00625E81">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r>
    </w:tbl>
    <w:p w:rsidR="003F1FE3" w:rsidRDefault="003F1FE3" w:rsidP="00CD723B">
      <w:pPr>
        <w:rPr>
          <w:rFonts w:ascii="Arial" w:hAnsi="Arial" w:cs="Arial"/>
          <w:color w:val="000000"/>
        </w:rPr>
      </w:pPr>
    </w:p>
    <w:p w:rsidR="00D26A62" w:rsidRDefault="00D26A62" w:rsidP="00CD723B">
      <w:pPr>
        <w:rPr>
          <w:rFonts w:ascii="Arial" w:hAnsi="Arial" w:cs="Arial"/>
          <w:color w:val="000000"/>
        </w:rPr>
      </w:pPr>
    </w:p>
    <w:p w:rsidR="00D26A62" w:rsidRPr="00A01457" w:rsidRDefault="00D26A62" w:rsidP="00CD723B">
      <w:pPr>
        <w:rPr>
          <w:rFonts w:ascii="Arial" w:hAnsi="Arial" w:cs="Arial"/>
          <w:color w:val="000000"/>
        </w:rPr>
      </w:pPr>
    </w:p>
    <w:tbl>
      <w:tblPr>
        <w:tblW w:w="8655" w:type="dxa"/>
        <w:jc w:val="center"/>
        <w:tblLook w:val="0000" w:firstRow="0" w:lastRow="0" w:firstColumn="0" w:lastColumn="0" w:noHBand="0" w:noVBand="0"/>
      </w:tblPr>
      <w:tblGrid>
        <w:gridCol w:w="6338"/>
        <w:gridCol w:w="617"/>
        <w:gridCol w:w="617"/>
        <w:gridCol w:w="617"/>
        <w:gridCol w:w="617"/>
      </w:tblGrid>
      <w:tr w:rsidR="00CD723B" w:rsidRPr="00A01457" w:rsidTr="00E41256">
        <w:trPr>
          <w:trHeight w:val="255"/>
          <w:tblHeader/>
          <w:jc w:val="center"/>
        </w:trPr>
        <w:tc>
          <w:tcPr>
            <w:tcW w:w="63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723B" w:rsidRPr="00A01457" w:rsidRDefault="00CD723B" w:rsidP="00CD723B">
            <w:pPr>
              <w:jc w:val="center"/>
              <w:rPr>
                <w:rFonts w:ascii="Arial" w:hAnsi="Arial" w:cs="Arial"/>
                <w:b/>
                <w:color w:val="000000"/>
              </w:rPr>
            </w:pPr>
            <w:r w:rsidRPr="00A01457">
              <w:rPr>
                <w:rFonts w:ascii="Arial" w:hAnsi="Arial" w:cs="Arial"/>
                <w:b/>
                <w:color w:val="000000"/>
              </w:rPr>
              <w:lastRenderedPageBreak/>
              <w:t>Design and Development Planning</w:t>
            </w:r>
          </w:p>
          <w:p w:rsidR="00CD723B" w:rsidRPr="00A01457" w:rsidRDefault="00CD723B" w:rsidP="00CD723B">
            <w:pPr>
              <w:jc w:val="center"/>
              <w:rPr>
                <w:rFonts w:ascii="Arial" w:hAnsi="Arial" w:cs="Arial"/>
                <w:b/>
                <w:color w:val="000000"/>
                <w:sz w:val="14"/>
                <w:szCs w:val="14"/>
              </w:rPr>
            </w:pPr>
            <w:r w:rsidRPr="00A01457">
              <w:rPr>
                <w:rFonts w:ascii="Arial" w:hAnsi="Arial" w:cs="Arial"/>
                <w:b/>
                <w:color w:val="000000"/>
                <w:sz w:val="14"/>
                <w:szCs w:val="14"/>
              </w:rPr>
              <w:t>(For suppliers w/ Design Authority)</w:t>
            </w:r>
          </w:p>
        </w:tc>
        <w:tc>
          <w:tcPr>
            <w:tcW w:w="580" w:type="dxa"/>
            <w:tcBorders>
              <w:top w:val="single" w:sz="4" w:space="0" w:color="auto"/>
              <w:left w:val="nil"/>
              <w:bottom w:val="single" w:sz="4" w:space="0" w:color="auto"/>
              <w:right w:val="single" w:sz="4" w:space="0" w:color="auto"/>
            </w:tcBorders>
            <w:shd w:val="clear" w:color="auto" w:fill="auto"/>
            <w:noWrap/>
            <w:vAlign w:val="bottom"/>
          </w:tcPr>
          <w:p w:rsidR="00CD723B" w:rsidRPr="00A01457" w:rsidRDefault="00CD723B" w:rsidP="00CD723B">
            <w:pPr>
              <w:jc w:val="center"/>
              <w:rPr>
                <w:rFonts w:ascii="Arial" w:hAnsi="Arial" w:cs="Arial"/>
                <w:b/>
                <w:color w:val="000000"/>
              </w:rPr>
            </w:pPr>
            <w:r w:rsidRPr="00A01457">
              <w:rPr>
                <w:rFonts w:ascii="Arial" w:hAnsi="Arial" w:cs="Arial"/>
                <w:b/>
                <w:color w:val="000000"/>
              </w:rPr>
              <w:t>Y</w:t>
            </w:r>
          </w:p>
        </w:tc>
        <w:tc>
          <w:tcPr>
            <w:tcW w:w="579" w:type="dxa"/>
            <w:tcBorders>
              <w:top w:val="single" w:sz="4" w:space="0" w:color="auto"/>
              <w:left w:val="nil"/>
              <w:bottom w:val="single" w:sz="4" w:space="0" w:color="auto"/>
              <w:right w:val="single" w:sz="4" w:space="0" w:color="auto"/>
            </w:tcBorders>
            <w:shd w:val="clear" w:color="auto" w:fill="auto"/>
            <w:noWrap/>
            <w:vAlign w:val="bottom"/>
          </w:tcPr>
          <w:p w:rsidR="00CD723B" w:rsidRPr="00A01457" w:rsidRDefault="00CD723B" w:rsidP="00CD723B">
            <w:pPr>
              <w:jc w:val="center"/>
              <w:rPr>
                <w:rFonts w:ascii="Arial" w:hAnsi="Arial" w:cs="Arial"/>
                <w:b/>
                <w:color w:val="000000"/>
              </w:rPr>
            </w:pPr>
            <w:r w:rsidRPr="00A01457">
              <w:rPr>
                <w:rFonts w:ascii="Arial" w:hAnsi="Arial" w:cs="Arial"/>
                <w:b/>
                <w:color w:val="000000"/>
              </w:rPr>
              <w:t>N</w:t>
            </w:r>
          </w:p>
        </w:tc>
        <w:tc>
          <w:tcPr>
            <w:tcW w:w="579" w:type="dxa"/>
            <w:tcBorders>
              <w:top w:val="single" w:sz="4" w:space="0" w:color="auto"/>
              <w:left w:val="nil"/>
              <w:bottom w:val="single" w:sz="4" w:space="0" w:color="auto"/>
              <w:right w:val="single" w:sz="4" w:space="0" w:color="auto"/>
            </w:tcBorders>
            <w:shd w:val="clear" w:color="auto" w:fill="auto"/>
            <w:noWrap/>
            <w:vAlign w:val="bottom"/>
          </w:tcPr>
          <w:p w:rsidR="00CD723B" w:rsidRPr="00A01457" w:rsidRDefault="00CD723B" w:rsidP="00CD723B">
            <w:pPr>
              <w:jc w:val="center"/>
              <w:rPr>
                <w:rFonts w:ascii="Arial" w:hAnsi="Arial" w:cs="Arial"/>
                <w:b/>
                <w:color w:val="000000"/>
              </w:rPr>
            </w:pPr>
            <w:r w:rsidRPr="00A01457">
              <w:rPr>
                <w:rFonts w:ascii="Arial" w:hAnsi="Arial" w:cs="Arial"/>
                <w:b/>
                <w:color w:val="000000"/>
              </w:rPr>
              <w:t>N/A</w:t>
            </w:r>
          </w:p>
        </w:tc>
        <w:tc>
          <w:tcPr>
            <w:tcW w:w="579" w:type="dxa"/>
            <w:tcBorders>
              <w:top w:val="single" w:sz="4" w:space="0" w:color="auto"/>
              <w:left w:val="nil"/>
              <w:bottom w:val="single" w:sz="4" w:space="0" w:color="auto"/>
              <w:right w:val="single" w:sz="4" w:space="0" w:color="auto"/>
            </w:tcBorders>
            <w:shd w:val="clear" w:color="auto" w:fill="auto"/>
            <w:noWrap/>
            <w:vAlign w:val="bottom"/>
          </w:tcPr>
          <w:p w:rsidR="00CD723B" w:rsidRPr="00A01457" w:rsidRDefault="00CD723B" w:rsidP="00CD723B">
            <w:pPr>
              <w:jc w:val="center"/>
              <w:rPr>
                <w:rFonts w:ascii="Arial" w:hAnsi="Arial" w:cs="Arial"/>
                <w:b/>
                <w:color w:val="000000"/>
              </w:rPr>
            </w:pPr>
            <w:r w:rsidRPr="00A01457">
              <w:rPr>
                <w:rFonts w:ascii="Arial" w:hAnsi="Arial" w:cs="Arial"/>
                <w:b/>
                <w:color w:val="000000"/>
              </w:rPr>
              <w:t>C</w:t>
            </w:r>
          </w:p>
        </w:tc>
      </w:tr>
      <w:tr w:rsidR="00CD723B" w:rsidRPr="00A01457" w:rsidTr="00E41256">
        <w:trPr>
          <w:trHeight w:val="255"/>
          <w:jc w:val="center"/>
        </w:trPr>
        <w:tc>
          <w:tcPr>
            <w:tcW w:w="6338" w:type="dxa"/>
            <w:tcBorders>
              <w:top w:val="nil"/>
              <w:left w:val="single" w:sz="4" w:space="0" w:color="auto"/>
              <w:bottom w:val="single" w:sz="4" w:space="0" w:color="auto"/>
              <w:right w:val="single" w:sz="4" w:space="0" w:color="auto"/>
            </w:tcBorders>
            <w:shd w:val="clear" w:color="auto" w:fill="auto"/>
            <w:noWrap/>
            <w:vAlign w:val="bottom"/>
          </w:tcPr>
          <w:p w:rsidR="00CD723B" w:rsidRPr="00A01457" w:rsidRDefault="00CD723B" w:rsidP="003F1FE3">
            <w:pPr>
              <w:numPr>
                <w:ilvl w:val="0"/>
                <w:numId w:val="5"/>
              </w:numPr>
              <w:rPr>
                <w:rFonts w:ascii="Arial" w:hAnsi="Arial" w:cs="Arial"/>
                <w:color w:val="000000"/>
              </w:rPr>
            </w:pPr>
            <w:r w:rsidRPr="00A01457">
              <w:rPr>
                <w:rFonts w:ascii="Arial" w:hAnsi="Arial" w:cs="Arial"/>
                <w:color w:val="000000"/>
              </w:rPr>
              <w:t>Are documented procedures established and maintained to control and verify the design of the product in order to ensure the specified requirements are met?</w:t>
            </w:r>
          </w:p>
        </w:tc>
        <w:tc>
          <w:tcPr>
            <w:tcW w:w="580" w:type="dxa"/>
            <w:tcBorders>
              <w:top w:val="nil"/>
              <w:left w:val="nil"/>
              <w:bottom w:val="single" w:sz="4" w:space="0" w:color="auto"/>
              <w:right w:val="single" w:sz="4" w:space="0" w:color="auto"/>
            </w:tcBorders>
            <w:shd w:val="clear" w:color="auto" w:fill="auto"/>
            <w:noWrap/>
            <w:vAlign w:val="bottom"/>
          </w:tcPr>
          <w:p w:rsidR="00CD723B" w:rsidRPr="00A01457" w:rsidRDefault="00E44F9F"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c>
          <w:tcPr>
            <w:tcW w:w="579" w:type="dxa"/>
            <w:tcBorders>
              <w:top w:val="nil"/>
              <w:left w:val="nil"/>
              <w:bottom w:val="single" w:sz="4" w:space="0" w:color="auto"/>
              <w:right w:val="single" w:sz="4" w:space="0" w:color="auto"/>
            </w:tcBorders>
            <w:shd w:val="clear" w:color="auto" w:fill="auto"/>
            <w:noWrap/>
            <w:vAlign w:val="bottom"/>
          </w:tcPr>
          <w:p w:rsidR="00CD723B" w:rsidRPr="00A01457" w:rsidRDefault="00E44F9F"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c>
          <w:tcPr>
            <w:tcW w:w="579" w:type="dxa"/>
            <w:tcBorders>
              <w:top w:val="nil"/>
              <w:left w:val="nil"/>
              <w:bottom w:val="single" w:sz="4" w:space="0" w:color="auto"/>
              <w:right w:val="single" w:sz="4" w:space="0" w:color="auto"/>
            </w:tcBorders>
            <w:shd w:val="clear" w:color="auto" w:fill="auto"/>
            <w:noWrap/>
            <w:vAlign w:val="bottom"/>
          </w:tcPr>
          <w:p w:rsidR="00CD723B" w:rsidRPr="00A01457" w:rsidRDefault="00E44F9F"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c>
          <w:tcPr>
            <w:tcW w:w="579" w:type="dxa"/>
            <w:tcBorders>
              <w:top w:val="nil"/>
              <w:left w:val="nil"/>
              <w:bottom w:val="single" w:sz="4" w:space="0" w:color="auto"/>
              <w:right w:val="single" w:sz="4" w:space="0" w:color="auto"/>
            </w:tcBorders>
            <w:shd w:val="clear" w:color="auto" w:fill="auto"/>
            <w:noWrap/>
            <w:vAlign w:val="bottom"/>
          </w:tcPr>
          <w:p w:rsidR="00CD723B" w:rsidRPr="00A01457" w:rsidRDefault="00E44F9F"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r>
      <w:tr w:rsidR="00CD723B" w:rsidRPr="00A01457" w:rsidTr="00E41256">
        <w:trPr>
          <w:trHeight w:val="255"/>
          <w:jc w:val="center"/>
        </w:trPr>
        <w:tc>
          <w:tcPr>
            <w:tcW w:w="6338" w:type="dxa"/>
            <w:tcBorders>
              <w:top w:val="nil"/>
              <w:left w:val="single" w:sz="4" w:space="0" w:color="auto"/>
              <w:bottom w:val="single" w:sz="4" w:space="0" w:color="auto"/>
              <w:right w:val="single" w:sz="4" w:space="0" w:color="auto"/>
            </w:tcBorders>
            <w:shd w:val="clear" w:color="auto" w:fill="auto"/>
            <w:noWrap/>
            <w:vAlign w:val="bottom"/>
          </w:tcPr>
          <w:p w:rsidR="00CD723B" w:rsidRPr="00A01457" w:rsidRDefault="00CD723B" w:rsidP="003F1FE3">
            <w:pPr>
              <w:numPr>
                <w:ilvl w:val="0"/>
                <w:numId w:val="5"/>
              </w:numPr>
              <w:rPr>
                <w:rFonts w:ascii="Arial" w:hAnsi="Arial" w:cs="Arial"/>
                <w:color w:val="000000"/>
              </w:rPr>
            </w:pPr>
            <w:r w:rsidRPr="00A01457">
              <w:rPr>
                <w:rFonts w:ascii="Arial" w:hAnsi="Arial" w:cs="Arial"/>
                <w:color w:val="000000"/>
              </w:rPr>
              <w:t>Is there a structured plan in place with regards to facilitating the creation, incorporation and control of proprietary designs?</w:t>
            </w:r>
          </w:p>
        </w:tc>
        <w:tc>
          <w:tcPr>
            <w:tcW w:w="580" w:type="dxa"/>
            <w:tcBorders>
              <w:top w:val="nil"/>
              <w:left w:val="nil"/>
              <w:bottom w:val="single" w:sz="4" w:space="0" w:color="auto"/>
              <w:right w:val="single" w:sz="4" w:space="0" w:color="auto"/>
            </w:tcBorders>
            <w:shd w:val="clear" w:color="auto" w:fill="auto"/>
            <w:noWrap/>
            <w:vAlign w:val="bottom"/>
          </w:tcPr>
          <w:p w:rsidR="00CD723B" w:rsidRPr="00A01457" w:rsidRDefault="00E44F9F"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c>
          <w:tcPr>
            <w:tcW w:w="579" w:type="dxa"/>
            <w:tcBorders>
              <w:top w:val="nil"/>
              <w:left w:val="nil"/>
              <w:bottom w:val="single" w:sz="4" w:space="0" w:color="auto"/>
              <w:right w:val="single" w:sz="4" w:space="0" w:color="auto"/>
            </w:tcBorders>
            <w:shd w:val="clear" w:color="auto" w:fill="auto"/>
            <w:noWrap/>
            <w:vAlign w:val="bottom"/>
          </w:tcPr>
          <w:p w:rsidR="00CD723B" w:rsidRPr="00A01457" w:rsidRDefault="00E44F9F"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c>
          <w:tcPr>
            <w:tcW w:w="579" w:type="dxa"/>
            <w:tcBorders>
              <w:top w:val="nil"/>
              <w:left w:val="nil"/>
              <w:bottom w:val="single" w:sz="4" w:space="0" w:color="auto"/>
              <w:right w:val="single" w:sz="4" w:space="0" w:color="auto"/>
            </w:tcBorders>
            <w:shd w:val="clear" w:color="auto" w:fill="auto"/>
            <w:noWrap/>
            <w:vAlign w:val="bottom"/>
          </w:tcPr>
          <w:p w:rsidR="00CD723B" w:rsidRPr="00A01457" w:rsidRDefault="00E44F9F"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c>
          <w:tcPr>
            <w:tcW w:w="579" w:type="dxa"/>
            <w:tcBorders>
              <w:top w:val="nil"/>
              <w:left w:val="nil"/>
              <w:bottom w:val="single" w:sz="4" w:space="0" w:color="auto"/>
              <w:right w:val="single" w:sz="4" w:space="0" w:color="auto"/>
            </w:tcBorders>
            <w:shd w:val="clear" w:color="auto" w:fill="auto"/>
            <w:noWrap/>
            <w:vAlign w:val="bottom"/>
          </w:tcPr>
          <w:p w:rsidR="00CD723B" w:rsidRPr="00A01457" w:rsidRDefault="00E44F9F"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r>
      <w:tr w:rsidR="00CD723B" w:rsidRPr="00A01457" w:rsidTr="00E41256">
        <w:trPr>
          <w:trHeight w:val="255"/>
          <w:jc w:val="center"/>
        </w:trPr>
        <w:tc>
          <w:tcPr>
            <w:tcW w:w="6338" w:type="dxa"/>
            <w:tcBorders>
              <w:top w:val="nil"/>
              <w:left w:val="single" w:sz="4" w:space="0" w:color="auto"/>
              <w:bottom w:val="single" w:sz="4" w:space="0" w:color="auto"/>
              <w:right w:val="single" w:sz="4" w:space="0" w:color="auto"/>
            </w:tcBorders>
            <w:shd w:val="clear" w:color="auto" w:fill="auto"/>
            <w:noWrap/>
            <w:vAlign w:val="bottom"/>
          </w:tcPr>
          <w:p w:rsidR="00CD723B" w:rsidRPr="00A01457" w:rsidRDefault="00CD723B" w:rsidP="003F1FE3">
            <w:pPr>
              <w:numPr>
                <w:ilvl w:val="0"/>
                <w:numId w:val="5"/>
              </w:numPr>
              <w:rPr>
                <w:rFonts w:ascii="Arial" w:hAnsi="Arial" w:cs="Arial"/>
                <w:color w:val="000000"/>
              </w:rPr>
            </w:pPr>
            <w:r w:rsidRPr="00A01457">
              <w:rPr>
                <w:rFonts w:ascii="Arial" w:hAnsi="Arial" w:cs="Arial"/>
                <w:color w:val="000000"/>
              </w:rPr>
              <w:t>Does management ensure that members from all relevant disciplines (i.e. Quality, Manufacturing, Engineering etc.) are involved in product development prior to incorporation of new designs?</w:t>
            </w:r>
          </w:p>
        </w:tc>
        <w:tc>
          <w:tcPr>
            <w:tcW w:w="580" w:type="dxa"/>
            <w:tcBorders>
              <w:top w:val="nil"/>
              <w:left w:val="nil"/>
              <w:bottom w:val="single" w:sz="4" w:space="0" w:color="auto"/>
              <w:right w:val="single" w:sz="4" w:space="0" w:color="auto"/>
            </w:tcBorders>
            <w:shd w:val="clear" w:color="auto" w:fill="auto"/>
            <w:noWrap/>
            <w:vAlign w:val="bottom"/>
          </w:tcPr>
          <w:p w:rsidR="00CD723B" w:rsidRPr="00A01457" w:rsidRDefault="00E44F9F"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c>
          <w:tcPr>
            <w:tcW w:w="579" w:type="dxa"/>
            <w:tcBorders>
              <w:top w:val="nil"/>
              <w:left w:val="nil"/>
              <w:bottom w:val="single" w:sz="4" w:space="0" w:color="auto"/>
              <w:right w:val="single" w:sz="4" w:space="0" w:color="auto"/>
            </w:tcBorders>
            <w:shd w:val="clear" w:color="auto" w:fill="auto"/>
            <w:noWrap/>
            <w:vAlign w:val="bottom"/>
          </w:tcPr>
          <w:p w:rsidR="00CD723B" w:rsidRPr="00A01457" w:rsidRDefault="00E44F9F"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c>
          <w:tcPr>
            <w:tcW w:w="579" w:type="dxa"/>
            <w:tcBorders>
              <w:top w:val="nil"/>
              <w:left w:val="nil"/>
              <w:bottom w:val="single" w:sz="4" w:space="0" w:color="auto"/>
              <w:right w:val="single" w:sz="4" w:space="0" w:color="auto"/>
            </w:tcBorders>
            <w:shd w:val="clear" w:color="auto" w:fill="auto"/>
            <w:noWrap/>
            <w:vAlign w:val="bottom"/>
          </w:tcPr>
          <w:p w:rsidR="00CD723B" w:rsidRPr="00A01457" w:rsidRDefault="00E44F9F"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c>
          <w:tcPr>
            <w:tcW w:w="579" w:type="dxa"/>
            <w:tcBorders>
              <w:top w:val="nil"/>
              <w:left w:val="nil"/>
              <w:bottom w:val="single" w:sz="4" w:space="0" w:color="auto"/>
              <w:right w:val="single" w:sz="4" w:space="0" w:color="auto"/>
            </w:tcBorders>
            <w:shd w:val="clear" w:color="auto" w:fill="auto"/>
            <w:noWrap/>
            <w:vAlign w:val="bottom"/>
          </w:tcPr>
          <w:p w:rsidR="00CD723B" w:rsidRPr="00A01457" w:rsidRDefault="00E44F9F"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r>
      <w:tr w:rsidR="00CD723B" w:rsidRPr="00A01457" w:rsidTr="00E41256">
        <w:trPr>
          <w:trHeight w:val="255"/>
          <w:jc w:val="center"/>
        </w:trPr>
        <w:tc>
          <w:tcPr>
            <w:tcW w:w="6338" w:type="dxa"/>
            <w:tcBorders>
              <w:top w:val="nil"/>
              <w:left w:val="single" w:sz="4" w:space="0" w:color="auto"/>
              <w:bottom w:val="single" w:sz="4" w:space="0" w:color="auto"/>
              <w:right w:val="single" w:sz="4" w:space="0" w:color="auto"/>
            </w:tcBorders>
            <w:shd w:val="clear" w:color="auto" w:fill="auto"/>
            <w:noWrap/>
            <w:vAlign w:val="bottom"/>
          </w:tcPr>
          <w:p w:rsidR="00CD723B" w:rsidRPr="00A01457" w:rsidRDefault="00CD723B" w:rsidP="003F1FE3">
            <w:pPr>
              <w:numPr>
                <w:ilvl w:val="0"/>
                <w:numId w:val="5"/>
              </w:numPr>
              <w:rPr>
                <w:rFonts w:ascii="Arial" w:hAnsi="Arial" w:cs="Arial"/>
                <w:color w:val="000000"/>
              </w:rPr>
            </w:pPr>
            <w:r w:rsidRPr="00A01457">
              <w:rPr>
                <w:rFonts w:ascii="Arial" w:hAnsi="Arial" w:cs="Arial"/>
                <w:color w:val="000000"/>
              </w:rPr>
              <w:t>Are design requirements clearly and accurately defined and documented?</w:t>
            </w:r>
          </w:p>
        </w:tc>
        <w:tc>
          <w:tcPr>
            <w:tcW w:w="580" w:type="dxa"/>
            <w:tcBorders>
              <w:top w:val="nil"/>
              <w:left w:val="nil"/>
              <w:bottom w:val="single" w:sz="4" w:space="0" w:color="auto"/>
              <w:right w:val="single" w:sz="4" w:space="0" w:color="auto"/>
            </w:tcBorders>
            <w:shd w:val="clear" w:color="auto" w:fill="auto"/>
            <w:noWrap/>
            <w:vAlign w:val="bottom"/>
          </w:tcPr>
          <w:p w:rsidR="00CD723B" w:rsidRPr="00A01457" w:rsidRDefault="00E44F9F"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c>
          <w:tcPr>
            <w:tcW w:w="579" w:type="dxa"/>
            <w:tcBorders>
              <w:top w:val="nil"/>
              <w:left w:val="nil"/>
              <w:bottom w:val="single" w:sz="4" w:space="0" w:color="auto"/>
              <w:right w:val="single" w:sz="4" w:space="0" w:color="auto"/>
            </w:tcBorders>
            <w:shd w:val="clear" w:color="auto" w:fill="auto"/>
            <w:noWrap/>
            <w:vAlign w:val="bottom"/>
          </w:tcPr>
          <w:p w:rsidR="00CD723B" w:rsidRPr="00A01457" w:rsidRDefault="00E44F9F"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c>
          <w:tcPr>
            <w:tcW w:w="579" w:type="dxa"/>
            <w:tcBorders>
              <w:top w:val="nil"/>
              <w:left w:val="nil"/>
              <w:bottom w:val="single" w:sz="4" w:space="0" w:color="auto"/>
              <w:right w:val="single" w:sz="4" w:space="0" w:color="auto"/>
            </w:tcBorders>
            <w:shd w:val="clear" w:color="auto" w:fill="auto"/>
            <w:noWrap/>
            <w:vAlign w:val="bottom"/>
          </w:tcPr>
          <w:p w:rsidR="00CD723B" w:rsidRPr="00A01457" w:rsidRDefault="00E44F9F"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c>
          <w:tcPr>
            <w:tcW w:w="579" w:type="dxa"/>
            <w:tcBorders>
              <w:top w:val="nil"/>
              <w:left w:val="nil"/>
              <w:bottom w:val="single" w:sz="4" w:space="0" w:color="auto"/>
              <w:right w:val="single" w:sz="4" w:space="0" w:color="auto"/>
            </w:tcBorders>
            <w:shd w:val="clear" w:color="auto" w:fill="auto"/>
            <w:noWrap/>
            <w:vAlign w:val="bottom"/>
          </w:tcPr>
          <w:p w:rsidR="00CD723B" w:rsidRPr="00A01457" w:rsidRDefault="00E44F9F"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r>
      <w:tr w:rsidR="00CD723B" w:rsidRPr="00A01457" w:rsidTr="00E41256">
        <w:trPr>
          <w:trHeight w:val="255"/>
          <w:jc w:val="center"/>
        </w:trPr>
        <w:tc>
          <w:tcPr>
            <w:tcW w:w="6338" w:type="dxa"/>
            <w:tcBorders>
              <w:top w:val="nil"/>
              <w:left w:val="single" w:sz="4" w:space="0" w:color="auto"/>
              <w:bottom w:val="single" w:sz="4" w:space="0" w:color="auto"/>
              <w:right w:val="single" w:sz="4" w:space="0" w:color="auto"/>
            </w:tcBorders>
            <w:shd w:val="clear" w:color="auto" w:fill="auto"/>
            <w:noWrap/>
            <w:vAlign w:val="bottom"/>
          </w:tcPr>
          <w:p w:rsidR="00CD723B" w:rsidRPr="00A01457" w:rsidRDefault="00CD723B" w:rsidP="003F1FE3">
            <w:pPr>
              <w:numPr>
                <w:ilvl w:val="0"/>
                <w:numId w:val="5"/>
              </w:numPr>
              <w:rPr>
                <w:rFonts w:ascii="Arial" w:hAnsi="Arial" w:cs="Arial"/>
                <w:color w:val="000000"/>
              </w:rPr>
            </w:pPr>
            <w:r w:rsidRPr="00A01457">
              <w:rPr>
                <w:rFonts w:ascii="Arial" w:hAnsi="Arial" w:cs="Arial"/>
                <w:color w:val="000000"/>
              </w:rPr>
              <w:t>Are design outputs formatted to provide acceptance criteria and verify that design input requirements are met?</w:t>
            </w:r>
          </w:p>
        </w:tc>
        <w:tc>
          <w:tcPr>
            <w:tcW w:w="580" w:type="dxa"/>
            <w:tcBorders>
              <w:top w:val="nil"/>
              <w:left w:val="nil"/>
              <w:bottom w:val="single" w:sz="4" w:space="0" w:color="auto"/>
              <w:right w:val="single" w:sz="4" w:space="0" w:color="auto"/>
            </w:tcBorders>
            <w:shd w:val="clear" w:color="auto" w:fill="auto"/>
            <w:noWrap/>
            <w:vAlign w:val="bottom"/>
          </w:tcPr>
          <w:p w:rsidR="00CD723B" w:rsidRPr="00A01457" w:rsidRDefault="00E44F9F"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c>
          <w:tcPr>
            <w:tcW w:w="579" w:type="dxa"/>
            <w:tcBorders>
              <w:top w:val="nil"/>
              <w:left w:val="nil"/>
              <w:bottom w:val="single" w:sz="4" w:space="0" w:color="auto"/>
              <w:right w:val="single" w:sz="4" w:space="0" w:color="auto"/>
            </w:tcBorders>
            <w:shd w:val="clear" w:color="auto" w:fill="auto"/>
            <w:noWrap/>
            <w:vAlign w:val="bottom"/>
          </w:tcPr>
          <w:p w:rsidR="00CD723B" w:rsidRPr="00A01457" w:rsidRDefault="00E44F9F"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c>
          <w:tcPr>
            <w:tcW w:w="579" w:type="dxa"/>
            <w:tcBorders>
              <w:top w:val="nil"/>
              <w:left w:val="nil"/>
              <w:bottom w:val="single" w:sz="4" w:space="0" w:color="auto"/>
              <w:right w:val="single" w:sz="4" w:space="0" w:color="auto"/>
            </w:tcBorders>
            <w:shd w:val="clear" w:color="auto" w:fill="auto"/>
            <w:noWrap/>
            <w:vAlign w:val="bottom"/>
          </w:tcPr>
          <w:p w:rsidR="00CD723B" w:rsidRPr="00A01457" w:rsidRDefault="00E44F9F"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c>
          <w:tcPr>
            <w:tcW w:w="579" w:type="dxa"/>
            <w:tcBorders>
              <w:top w:val="nil"/>
              <w:left w:val="nil"/>
              <w:bottom w:val="single" w:sz="4" w:space="0" w:color="auto"/>
              <w:right w:val="single" w:sz="4" w:space="0" w:color="auto"/>
            </w:tcBorders>
            <w:shd w:val="clear" w:color="auto" w:fill="auto"/>
            <w:noWrap/>
            <w:vAlign w:val="bottom"/>
          </w:tcPr>
          <w:p w:rsidR="00CD723B" w:rsidRPr="00A01457" w:rsidRDefault="00E44F9F"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r>
      <w:tr w:rsidR="00CD723B" w:rsidRPr="00A01457" w:rsidTr="00E41256">
        <w:trPr>
          <w:trHeight w:val="255"/>
          <w:jc w:val="center"/>
        </w:trPr>
        <w:tc>
          <w:tcPr>
            <w:tcW w:w="6338" w:type="dxa"/>
            <w:tcBorders>
              <w:top w:val="nil"/>
              <w:left w:val="single" w:sz="4" w:space="0" w:color="auto"/>
              <w:bottom w:val="single" w:sz="4" w:space="0" w:color="auto"/>
              <w:right w:val="single" w:sz="4" w:space="0" w:color="auto"/>
            </w:tcBorders>
            <w:shd w:val="clear" w:color="auto" w:fill="auto"/>
            <w:noWrap/>
            <w:vAlign w:val="bottom"/>
          </w:tcPr>
          <w:p w:rsidR="00CD723B" w:rsidRPr="00A01457" w:rsidRDefault="00CD723B" w:rsidP="003F1FE3">
            <w:pPr>
              <w:numPr>
                <w:ilvl w:val="0"/>
                <w:numId w:val="5"/>
              </w:numPr>
              <w:rPr>
                <w:rFonts w:ascii="Arial" w:hAnsi="Arial" w:cs="Arial"/>
                <w:color w:val="000000"/>
              </w:rPr>
            </w:pPr>
            <w:r w:rsidRPr="00A01457">
              <w:rPr>
                <w:rFonts w:ascii="Arial" w:hAnsi="Arial" w:cs="Arial"/>
                <w:color w:val="000000"/>
              </w:rPr>
              <w:t>As applicable, are critical / key characteristics identified in accordance with design or contract requirements?</w:t>
            </w:r>
          </w:p>
        </w:tc>
        <w:tc>
          <w:tcPr>
            <w:tcW w:w="580" w:type="dxa"/>
            <w:tcBorders>
              <w:top w:val="nil"/>
              <w:left w:val="nil"/>
              <w:bottom w:val="single" w:sz="4" w:space="0" w:color="auto"/>
              <w:right w:val="single" w:sz="4" w:space="0" w:color="auto"/>
            </w:tcBorders>
            <w:shd w:val="clear" w:color="auto" w:fill="auto"/>
            <w:noWrap/>
            <w:vAlign w:val="bottom"/>
          </w:tcPr>
          <w:p w:rsidR="00CD723B" w:rsidRPr="00A01457" w:rsidRDefault="00E44F9F"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c>
          <w:tcPr>
            <w:tcW w:w="579" w:type="dxa"/>
            <w:tcBorders>
              <w:top w:val="nil"/>
              <w:left w:val="nil"/>
              <w:bottom w:val="single" w:sz="4" w:space="0" w:color="auto"/>
              <w:right w:val="single" w:sz="4" w:space="0" w:color="auto"/>
            </w:tcBorders>
            <w:shd w:val="clear" w:color="auto" w:fill="auto"/>
            <w:noWrap/>
            <w:vAlign w:val="bottom"/>
          </w:tcPr>
          <w:p w:rsidR="00CD723B" w:rsidRPr="00A01457" w:rsidRDefault="00E44F9F"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c>
          <w:tcPr>
            <w:tcW w:w="579" w:type="dxa"/>
            <w:tcBorders>
              <w:top w:val="nil"/>
              <w:left w:val="nil"/>
              <w:bottom w:val="single" w:sz="4" w:space="0" w:color="auto"/>
              <w:right w:val="single" w:sz="4" w:space="0" w:color="auto"/>
            </w:tcBorders>
            <w:shd w:val="clear" w:color="auto" w:fill="auto"/>
            <w:noWrap/>
            <w:vAlign w:val="bottom"/>
          </w:tcPr>
          <w:p w:rsidR="00CD723B" w:rsidRPr="00A01457" w:rsidRDefault="00E44F9F"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c>
          <w:tcPr>
            <w:tcW w:w="579" w:type="dxa"/>
            <w:tcBorders>
              <w:top w:val="nil"/>
              <w:left w:val="nil"/>
              <w:bottom w:val="single" w:sz="4" w:space="0" w:color="auto"/>
              <w:right w:val="single" w:sz="4" w:space="0" w:color="auto"/>
            </w:tcBorders>
            <w:shd w:val="clear" w:color="auto" w:fill="auto"/>
            <w:noWrap/>
            <w:vAlign w:val="bottom"/>
          </w:tcPr>
          <w:p w:rsidR="00CD723B" w:rsidRPr="00A01457" w:rsidRDefault="00E44F9F"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r>
      <w:tr w:rsidR="00CD723B" w:rsidRPr="00A01457" w:rsidTr="00E41256">
        <w:trPr>
          <w:trHeight w:val="255"/>
          <w:jc w:val="center"/>
        </w:trPr>
        <w:tc>
          <w:tcPr>
            <w:tcW w:w="6338" w:type="dxa"/>
            <w:tcBorders>
              <w:top w:val="nil"/>
              <w:left w:val="single" w:sz="4" w:space="0" w:color="auto"/>
              <w:bottom w:val="single" w:sz="4" w:space="0" w:color="auto"/>
              <w:right w:val="single" w:sz="4" w:space="0" w:color="auto"/>
            </w:tcBorders>
            <w:shd w:val="clear" w:color="auto" w:fill="auto"/>
            <w:noWrap/>
            <w:vAlign w:val="bottom"/>
          </w:tcPr>
          <w:p w:rsidR="00CD723B" w:rsidRPr="00A01457" w:rsidRDefault="00CD723B" w:rsidP="003F1FE3">
            <w:pPr>
              <w:numPr>
                <w:ilvl w:val="0"/>
                <w:numId w:val="5"/>
              </w:numPr>
              <w:rPr>
                <w:rFonts w:ascii="Arial" w:hAnsi="Arial" w:cs="Arial"/>
                <w:color w:val="000000"/>
              </w:rPr>
            </w:pPr>
            <w:r w:rsidRPr="00A01457">
              <w:rPr>
                <w:rFonts w:ascii="Arial" w:hAnsi="Arial" w:cs="Arial"/>
                <w:color w:val="000000"/>
              </w:rPr>
              <w:t>Are all pertinent data required to allow the product to be identified, manufactured, inspected, used and maintained (i.e. drawings, parts lists, specification, processing documentation etc.) defined and controlled by the organization?</w:t>
            </w:r>
          </w:p>
        </w:tc>
        <w:tc>
          <w:tcPr>
            <w:tcW w:w="580" w:type="dxa"/>
            <w:tcBorders>
              <w:top w:val="nil"/>
              <w:left w:val="nil"/>
              <w:bottom w:val="single" w:sz="4" w:space="0" w:color="auto"/>
              <w:right w:val="single" w:sz="4" w:space="0" w:color="auto"/>
            </w:tcBorders>
            <w:shd w:val="clear" w:color="auto" w:fill="auto"/>
            <w:noWrap/>
            <w:vAlign w:val="bottom"/>
          </w:tcPr>
          <w:p w:rsidR="00CD723B" w:rsidRPr="00A01457" w:rsidRDefault="00E44F9F"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c>
          <w:tcPr>
            <w:tcW w:w="579" w:type="dxa"/>
            <w:tcBorders>
              <w:top w:val="nil"/>
              <w:left w:val="nil"/>
              <w:bottom w:val="single" w:sz="4" w:space="0" w:color="auto"/>
              <w:right w:val="single" w:sz="4" w:space="0" w:color="auto"/>
            </w:tcBorders>
            <w:shd w:val="clear" w:color="auto" w:fill="auto"/>
            <w:noWrap/>
            <w:vAlign w:val="bottom"/>
          </w:tcPr>
          <w:p w:rsidR="00CD723B" w:rsidRPr="00A01457" w:rsidRDefault="00E44F9F"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c>
          <w:tcPr>
            <w:tcW w:w="579" w:type="dxa"/>
            <w:tcBorders>
              <w:top w:val="nil"/>
              <w:left w:val="nil"/>
              <w:bottom w:val="single" w:sz="4" w:space="0" w:color="auto"/>
              <w:right w:val="single" w:sz="4" w:space="0" w:color="auto"/>
            </w:tcBorders>
            <w:shd w:val="clear" w:color="auto" w:fill="auto"/>
            <w:noWrap/>
            <w:vAlign w:val="bottom"/>
          </w:tcPr>
          <w:p w:rsidR="00CD723B" w:rsidRPr="00A01457" w:rsidRDefault="00E44F9F"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c>
          <w:tcPr>
            <w:tcW w:w="579" w:type="dxa"/>
            <w:tcBorders>
              <w:top w:val="nil"/>
              <w:left w:val="nil"/>
              <w:bottom w:val="single" w:sz="4" w:space="0" w:color="auto"/>
              <w:right w:val="single" w:sz="4" w:space="0" w:color="auto"/>
            </w:tcBorders>
            <w:shd w:val="clear" w:color="auto" w:fill="auto"/>
            <w:noWrap/>
            <w:vAlign w:val="bottom"/>
          </w:tcPr>
          <w:p w:rsidR="00CD723B" w:rsidRPr="00A01457" w:rsidRDefault="00E44F9F"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r>
      <w:tr w:rsidR="00CD723B" w:rsidRPr="00A01457" w:rsidTr="00E41256">
        <w:trPr>
          <w:trHeight w:val="255"/>
          <w:jc w:val="center"/>
        </w:trPr>
        <w:tc>
          <w:tcPr>
            <w:tcW w:w="6338" w:type="dxa"/>
            <w:tcBorders>
              <w:top w:val="nil"/>
              <w:left w:val="single" w:sz="4" w:space="0" w:color="auto"/>
              <w:bottom w:val="single" w:sz="4" w:space="0" w:color="auto"/>
              <w:right w:val="single" w:sz="4" w:space="0" w:color="auto"/>
            </w:tcBorders>
            <w:shd w:val="clear" w:color="auto" w:fill="auto"/>
            <w:noWrap/>
            <w:vAlign w:val="bottom"/>
          </w:tcPr>
          <w:p w:rsidR="00CD723B" w:rsidRPr="00A01457" w:rsidRDefault="00CD723B" w:rsidP="003F1FE3">
            <w:pPr>
              <w:numPr>
                <w:ilvl w:val="0"/>
                <w:numId w:val="5"/>
              </w:numPr>
              <w:rPr>
                <w:rFonts w:ascii="Arial" w:hAnsi="Arial" w:cs="Arial"/>
                <w:color w:val="000000"/>
              </w:rPr>
            </w:pPr>
            <w:r w:rsidRPr="00A01457">
              <w:rPr>
                <w:rFonts w:ascii="Arial" w:hAnsi="Arial" w:cs="Arial"/>
                <w:color w:val="000000"/>
              </w:rPr>
              <w:t>Are design reviews conducted at appropriate stages in order to evaluate results, identify problems and plan next steps?</w:t>
            </w:r>
          </w:p>
        </w:tc>
        <w:tc>
          <w:tcPr>
            <w:tcW w:w="580" w:type="dxa"/>
            <w:tcBorders>
              <w:top w:val="nil"/>
              <w:left w:val="nil"/>
              <w:bottom w:val="single" w:sz="4" w:space="0" w:color="auto"/>
              <w:right w:val="single" w:sz="4" w:space="0" w:color="auto"/>
            </w:tcBorders>
            <w:shd w:val="clear" w:color="auto" w:fill="auto"/>
            <w:noWrap/>
            <w:vAlign w:val="bottom"/>
          </w:tcPr>
          <w:p w:rsidR="00CD723B" w:rsidRPr="00A01457" w:rsidRDefault="00E44F9F"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c>
          <w:tcPr>
            <w:tcW w:w="579" w:type="dxa"/>
            <w:tcBorders>
              <w:top w:val="nil"/>
              <w:left w:val="nil"/>
              <w:bottom w:val="single" w:sz="4" w:space="0" w:color="auto"/>
              <w:right w:val="single" w:sz="4" w:space="0" w:color="auto"/>
            </w:tcBorders>
            <w:shd w:val="clear" w:color="auto" w:fill="auto"/>
            <w:noWrap/>
            <w:vAlign w:val="bottom"/>
          </w:tcPr>
          <w:p w:rsidR="00CD723B" w:rsidRPr="00A01457" w:rsidRDefault="00E44F9F"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c>
          <w:tcPr>
            <w:tcW w:w="579" w:type="dxa"/>
            <w:tcBorders>
              <w:top w:val="nil"/>
              <w:left w:val="nil"/>
              <w:bottom w:val="single" w:sz="4" w:space="0" w:color="auto"/>
              <w:right w:val="single" w:sz="4" w:space="0" w:color="auto"/>
            </w:tcBorders>
            <w:shd w:val="clear" w:color="auto" w:fill="auto"/>
            <w:noWrap/>
            <w:vAlign w:val="bottom"/>
          </w:tcPr>
          <w:p w:rsidR="00CD723B" w:rsidRPr="00A01457" w:rsidRDefault="00E44F9F"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c>
          <w:tcPr>
            <w:tcW w:w="579" w:type="dxa"/>
            <w:tcBorders>
              <w:top w:val="nil"/>
              <w:left w:val="nil"/>
              <w:bottom w:val="single" w:sz="4" w:space="0" w:color="auto"/>
              <w:right w:val="single" w:sz="4" w:space="0" w:color="auto"/>
            </w:tcBorders>
            <w:shd w:val="clear" w:color="auto" w:fill="auto"/>
            <w:noWrap/>
            <w:vAlign w:val="bottom"/>
          </w:tcPr>
          <w:p w:rsidR="00CD723B" w:rsidRPr="00A01457" w:rsidRDefault="00E44F9F"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r>
      <w:tr w:rsidR="00CD723B" w:rsidRPr="00A01457" w:rsidTr="00E41256">
        <w:trPr>
          <w:trHeight w:val="255"/>
          <w:jc w:val="center"/>
        </w:trPr>
        <w:tc>
          <w:tcPr>
            <w:tcW w:w="6338" w:type="dxa"/>
            <w:tcBorders>
              <w:top w:val="nil"/>
              <w:left w:val="single" w:sz="4" w:space="0" w:color="auto"/>
              <w:bottom w:val="single" w:sz="4" w:space="0" w:color="auto"/>
              <w:right w:val="single" w:sz="4" w:space="0" w:color="auto"/>
            </w:tcBorders>
            <w:shd w:val="clear" w:color="auto" w:fill="auto"/>
            <w:noWrap/>
            <w:vAlign w:val="bottom"/>
          </w:tcPr>
          <w:p w:rsidR="00CD723B" w:rsidRPr="00A01457" w:rsidRDefault="00CD723B" w:rsidP="003F1FE3">
            <w:pPr>
              <w:numPr>
                <w:ilvl w:val="0"/>
                <w:numId w:val="5"/>
              </w:numPr>
              <w:rPr>
                <w:rFonts w:ascii="Arial" w:hAnsi="Arial" w:cs="Arial"/>
                <w:color w:val="000000"/>
              </w:rPr>
            </w:pPr>
            <w:r w:rsidRPr="00A01457">
              <w:rPr>
                <w:rFonts w:ascii="Arial" w:hAnsi="Arial" w:cs="Arial"/>
                <w:color w:val="000000"/>
              </w:rPr>
              <w:t>Do new designs go through a documented verification process to ensure that the design meets all customer requirements?</w:t>
            </w:r>
          </w:p>
        </w:tc>
        <w:tc>
          <w:tcPr>
            <w:tcW w:w="580" w:type="dxa"/>
            <w:tcBorders>
              <w:top w:val="nil"/>
              <w:left w:val="nil"/>
              <w:bottom w:val="single" w:sz="4" w:space="0" w:color="auto"/>
              <w:right w:val="single" w:sz="4" w:space="0" w:color="auto"/>
            </w:tcBorders>
            <w:shd w:val="clear" w:color="auto" w:fill="auto"/>
            <w:noWrap/>
            <w:vAlign w:val="bottom"/>
          </w:tcPr>
          <w:p w:rsidR="00CD723B" w:rsidRPr="00A01457" w:rsidRDefault="00E44F9F"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c>
          <w:tcPr>
            <w:tcW w:w="579" w:type="dxa"/>
            <w:tcBorders>
              <w:top w:val="nil"/>
              <w:left w:val="nil"/>
              <w:bottom w:val="single" w:sz="4" w:space="0" w:color="auto"/>
              <w:right w:val="single" w:sz="4" w:space="0" w:color="auto"/>
            </w:tcBorders>
            <w:shd w:val="clear" w:color="auto" w:fill="auto"/>
            <w:noWrap/>
            <w:vAlign w:val="bottom"/>
          </w:tcPr>
          <w:p w:rsidR="00CD723B" w:rsidRPr="00A01457" w:rsidRDefault="00E44F9F"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c>
          <w:tcPr>
            <w:tcW w:w="579" w:type="dxa"/>
            <w:tcBorders>
              <w:top w:val="nil"/>
              <w:left w:val="nil"/>
              <w:bottom w:val="single" w:sz="4" w:space="0" w:color="auto"/>
              <w:right w:val="single" w:sz="4" w:space="0" w:color="auto"/>
            </w:tcBorders>
            <w:shd w:val="clear" w:color="auto" w:fill="auto"/>
            <w:noWrap/>
            <w:vAlign w:val="bottom"/>
          </w:tcPr>
          <w:p w:rsidR="00CD723B" w:rsidRPr="00A01457" w:rsidRDefault="00E44F9F"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c>
          <w:tcPr>
            <w:tcW w:w="579" w:type="dxa"/>
            <w:tcBorders>
              <w:top w:val="nil"/>
              <w:left w:val="nil"/>
              <w:bottom w:val="single" w:sz="4" w:space="0" w:color="auto"/>
              <w:right w:val="single" w:sz="4" w:space="0" w:color="auto"/>
            </w:tcBorders>
            <w:shd w:val="clear" w:color="auto" w:fill="auto"/>
            <w:noWrap/>
            <w:vAlign w:val="bottom"/>
          </w:tcPr>
          <w:p w:rsidR="00CD723B" w:rsidRPr="00A01457" w:rsidRDefault="00E44F9F"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r>
      <w:tr w:rsidR="00CD723B" w:rsidRPr="00A01457" w:rsidTr="00E41256">
        <w:trPr>
          <w:trHeight w:val="255"/>
          <w:jc w:val="center"/>
        </w:trPr>
        <w:tc>
          <w:tcPr>
            <w:tcW w:w="6338" w:type="dxa"/>
            <w:tcBorders>
              <w:top w:val="nil"/>
              <w:left w:val="single" w:sz="4" w:space="0" w:color="auto"/>
              <w:bottom w:val="single" w:sz="4" w:space="0" w:color="auto"/>
              <w:right w:val="single" w:sz="4" w:space="0" w:color="auto"/>
            </w:tcBorders>
            <w:shd w:val="clear" w:color="auto" w:fill="auto"/>
            <w:noWrap/>
            <w:vAlign w:val="bottom"/>
          </w:tcPr>
          <w:p w:rsidR="00CD723B" w:rsidRPr="00A01457" w:rsidRDefault="00CD723B" w:rsidP="003F1FE3">
            <w:pPr>
              <w:numPr>
                <w:ilvl w:val="0"/>
                <w:numId w:val="5"/>
              </w:numPr>
              <w:rPr>
                <w:rFonts w:ascii="Arial" w:hAnsi="Arial" w:cs="Arial"/>
                <w:color w:val="000000"/>
              </w:rPr>
            </w:pPr>
            <w:r w:rsidRPr="00A01457">
              <w:rPr>
                <w:rFonts w:ascii="Arial" w:hAnsi="Arial" w:cs="Arial"/>
                <w:color w:val="000000"/>
              </w:rPr>
              <w:t>Do new designs go through a documented design validation process in order to ensure that the end product meets all customer requirements?</w:t>
            </w:r>
          </w:p>
        </w:tc>
        <w:tc>
          <w:tcPr>
            <w:tcW w:w="580" w:type="dxa"/>
            <w:tcBorders>
              <w:top w:val="nil"/>
              <w:left w:val="nil"/>
              <w:bottom w:val="single" w:sz="4" w:space="0" w:color="auto"/>
              <w:right w:val="single" w:sz="4" w:space="0" w:color="auto"/>
            </w:tcBorders>
            <w:shd w:val="clear" w:color="auto" w:fill="auto"/>
            <w:noWrap/>
            <w:vAlign w:val="bottom"/>
          </w:tcPr>
          <w:p w:rsidR="00CD723B" w:rsidRPr="00A01457" w:rsidRDefault="00E44F9F"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c>
          <w:tcPr>
            <w:tcW w:w="579" w:type="dxa"/>
            <w:tcBorders>
              <w:top w:val="nil"/>
              <w:left w:val="nil"/>
              <w:bottom w:val="single" w:sz="4" w:space="0" w:color="auto"/>
              <w:right w:val="single" w:sz="4" w:space="0" w:color="auto"/>
            </w:tcBorders>
            <w:shd w:val="clear" w:color="auto" w:fill="auto"/>
            <w:noWrap/>
            <w:vAlign w:val="bottom"/>
          </w:tcPr>
          <w:p w:rsidR="00CD723B" w:rsidRPr="00A01457" w:rsidRDefault="00E44F9F"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c>
          <w:tcPr>
            <w:tcW w:w="579" w:type="dxa"/>
            <w:tcBorders>
              <w:top w:val="nil"/>
              <w:left w:val="nil"/>
              <w:bottom w:val="single" w:sz="4" w:space="0" w:color="auto"/>
              <w:right w:val="single" w:sz="4" w:space="0" w:color="auto"/>
            </w:tcBorders>
            <w:shd w:val="clear" w:color="auto" w:fill="auto"/>
            <w:noWrap/>
            <w:vAlign w:val="bottom"/>
          </w:tcPr>
          <w:p w:rsidR="00CD723B" w:rsidRPr="00A01457" w:rsidRDefault="00E44F9F"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c>
          <w:tcPr>
            <w:tcW w:w="579" w:type="dxa"/>
            <w:tcBorders>
              <w:top w:val="nil"/>
              <w:left w:val="nil"/>
              <w:bottom w:val="single" w:sz="4" w:space="0" w:color="auto"/>
              <w:right w:val="single" w:sz="4" w:space="0" w:color="auto"/>
            </w:tcBorders>
            <w:shd w:val="clear" w:color="auto" w:fill="auto"/>
            <w:noWrap/>
            <w:vAlign w:val="bottom"/>
          </w:tcPr>
          <w:p w:rsidR="00CD723B" w:rsidRPr="00A01457" w:rsidRDefault="00E44F9F"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r>
      <w:tr w:rsidR="00CD723B" w:rsidRPr="00A01457" w:rsidTr="00E41256">
        <w:trPr>
          <w:trHeight w:val="255"/>
          <w:jc w:val="center"/>
        </w:trPr>
        <w:tc>
          <w:tcPr>
            <w:tcW w:w="6338" w:type="dxa"/>
            <w:tcBorders>
              <w:top w:val="nil"/>
              <w:left w:val="single" w:sz="4" w:space="0" w:color="auto"/>
              <w:bottom w:val="single" w:sz="4" w:space="0" w:color="auto"/>
              <w:right w:val="single" w:sz="4" w:space="0" w:color="auto"/>
            </w:tcBorders>
            <w:shd w:val="clear" w:color="auto" w:fill="auto"/>
            <w:noWrap/>
            <w:vAlign w:val="bottom"/>
          </w:tcPr>
          <w:p w:rsidR="00CD723B" w:rsidRPr="00A01457" w:rsidRDefault="00CD723B" w:rsidP="003F1FE3">
            <w:pPr>
              <w:numPr>
                <w:ilvl w:val="0"/>
                <w:numId w:val="5"/>
              </w:numPr>
              <w:rPr>
                <w:rFonts w:ascii="Arial" w:hAnsi="Arial" w:cs="Arial"/>
                <w:color w:val="000000"/>
              </w:rPr>
            </w:pPr>
            <w:r w:rsidRPr="00A01457">
              <w:rPr>
                <w:rFonts w:ascii="Arial" w:hAnsi="Arial" w:cs="Arial"/>
                <w:color w:val="000000"/>
              </w:rPr>
              <w:t>At the completion of the verification and validation processes, are procedures in place to ensure that all documentation (i.e. reports, calculations, test results etc.) are in agreement that the product will meet all customer requirements?</w:t>
            </w:r>
          </w:p>
        </w:tc>
        <w:tc>
          <w:tcPr>
            <w:tcW w:w="580" w:type="dxa"/>
            <w:tcBorders>
              <w:top w:val="nil"/>
              <w:left w:val="nil"/>
              <w:bottom w:val="single" w:sz="4" w:space="0" w:color="auto"/>
              <w:right w:val="single" w:sz="4" w:space="0" w:color="auto"/>
            </w:tcBorders>
            <w:shd w:val="clear" w:color="auto" w:fill="auto"/>
            <w:noWrap/>
            <w:vAlign w:val="bottom"/>
          </w:tcPr>
          <w:p w:rsidR="00CD723B" w:rsidRPr="00A01457" w:rsidRDefault="00E44F9F"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c>
          <w:tcPr>
            <w:tcW w:w="579" w:type="dxa"/>
            <w:tcBorders>
              <w:top w:val="nil"/>
              <w:left w:val="nil"/>
              <w:bottom w:val="single" w:sz="4" w:space="0" w:color="auto"/>
              <w:right w:val="single" w:sz="4" w:space="0" w:color="auto"/>
            </w:tcBorders>
            <w:shd w:val="clear" w:color="auto" w:fill="auto"/>
            <w:noWrap/>
            <w:vAlign w:val="bottom"/>
          </w:tcPr>
          <w:p w:rsidR="00CD723B" w:rsidRPr="00A01457" w:rsidRDefault="00E44F9F"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c>
          <w:tcPr>
            <w:tcW w:w="579" w:type="dxa"/>
            <w:tcBorders>
              <w:top w:val="nil"/>
              <w:left w:val="nil"/>
              <w:bottom w:val="single" w:sz="4" w:space="0" w:color="auto"/>
              <w:right w:val="single" w:sz="4" w:space="0" w:color="auto"/>
            </w:tcBorders>
            <w:shd w:val="clear" w:color="auto" w:fill="auto"/>
            <w:noWrap/>
            <w:vAlign w:val="bottom"/>
          </w:tcPr>
          <w:p w:rsidR="00CD723B" w:rsidRPr="00A01457" w:rsidRDefault="00E44F9F"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c>
          <w:tcPr>
            <w:tcW w:w="579" w:type="dxa"/>
            <w:tcBorders>
              <w:top w:val="nil"/>
              <w:left w:val="nil"/>
              <w:bottom w:val="single" w:sz="4" w:space="0" w:color="auto"/>
              <w:right w:val="single" w:sz="4" w:space="0" w:color="auto"/>
            </w:tcBorders>
            <w:shd w:val="clear" w:color="auto" w:fill="auto"/>
            <w:noWrap/>
            <w:vAlign w:val="bottom"/>
          </w:tcPr>
          <w:p w:rsidR="00CD723B" w:rsidRPr="00A01457" w:rsidRDefault="00E44F9F"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r>
      <w:tr w:rsidR="00CD723B" w:rsidRPr="00A01457" w:rsidTr="00E41256">
        <w:trPr>
          <w:trHeight w:val="255"/>
          <w:jc w:val="center"/>
        </w:trPr>
        <w:tc>
          <w:tcPr>
            <w:tcW w:w="6338" w:type="dxa"/>
            <w:tcBorders>
              <w:top w:val="nil"/>
              <w:left w:val="single" w:sz="4" w:space="0" w:color="auto"/>
              <w:bottom w:val="single" w:sz="4" w:space="0" w:color="auto"/>
              <w:right w:val="single" w:sz="4" w:space="0" w:color="auto"/>
            </w:tcBorders>
            <w:shd w:val="clear" w:color="auto" w:fill="auto"/>
            <w:noWrap/>
            <w:vAlign w:val="bottom"/>
          </w:tcPr>
          <w:p w:rsidR="00CD723B" w:rsidRPr="00A01457" w:rsidRDefault="00CD723B" w:rsidP="003F1FE3">
            <w:pPr>
              <w:numPr>
                <w:ilvl w:val="0"/>
                <w:numId w:val="5"/>
              </w:numPr>
              <w:rPr>
                <w:rFonts w:ascii="Arial" w:hAnsi="Arial" w:cs="Arial"/>
                <w:color w:val="000000"/>
              </w:rPr>
            </w:pPr>
            <w:r w:rsidRPr="00A01457">
              <w:rPr>
                <w:rFonts w:ascii="Arial" w:hAnsi="Arial" w:cs="Arial"/>
                <w:color w:val="000000"/>
              </w:rPr>
              <w:t>When tests are required for the verification and validation process, are procedures in place to ensure they are planned reviewed, controlled and documented.</w:t>
            </w:r>
          </w:p>
        </w:tc>
        <w:tc>
          <w:tcPr>
            <w:tcW w:w="580" w:type="dxa"/>
            <w:tcBorders>
              <w:top w:val="nil"/>
              <w:left w:val="nil"/>
              <w:bottom w:val="single" w:sz="4" w:space="0" w:color="auto"/>
              <w:right w:val="single" w:sz="4" w:space="0" w:color="auto"/>
            </w:tcBorders>
            <w:shd w:val="clear" w:color="auto" w:fill="auto"/>
            <w:noWrap/>
            <w:vAlign w:val="bottom"/>
          </w:tcPr>
          <w:p w:rsidR="00CD723B" w:rsidRPr="00A01457" w:rsidRDefault="00E44F9F"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c>
          <w:tcPr>
            <w:tcW w:w="579" w:type="dxa"/>
            <w:tcBorders>
              <w:top w:val="nil"/>
              <w:left w:val="nil"/>
              <w:bottom w:val="single" w:sz="4" w:space="0" w:color="auto"/>
              <w:right w:val="single" w:sz="4" w:space="0" w:color="auto"/>
            </w:tcBorders>
            <w:shd w:val="clear" w:color="auto" w:fill="auto"/>
            <w:noWrap/>
            <w:vAlign w:val="bottom"/>
          </w:tcPr>
          <w:p w:rsidR="00CD723B" w:rsidRPr="00A01457" w:rsidRDefault="00E44F9F"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c>
          <w:tcPr>
            <w:tcW w:w="579" w:type="dxa"/>
            <w:tcBorders>
              <w:top w:val="nil"/>
              <w:left w:val="nil"/>
              <w:bottom w:val="single" w:sz="4" w:space="0" w:color="auto"/>
              <w:right w:val="single" w:sz="4" w:space="0" w:color="auto"/>
            </w:tcBorders>
            <w:shd w:val="clear" w:color="auto" w:fill="auto"/>
            <w:noWrap/>
            <w:vAlign w:val="bottom"/>
          </w:tcPr>
          <w:p w:rsidR="00CD723B" w:rsidRPr="00A01457" w:rsidRDefault="00E44F9F"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c>
          <w:tcPr>
            <w:tcW w:w="579" w:type="dxa"/>
            <w:tcBorders>
              <w:top w:val="nil"/>
              <w:left w:val="nil"/>
              <w:bottom w:val="single" w:sz="4" w:space="0" w:color="auto"/>
              <w:right w:val="single" w:sz="4" w:space="0" w:color="auto"/>
            </w:tcBorders>
            <w:shd w:val="clear" w:color="auto" w:fill="auto"/>
            <w:noWrap/>
            <w:vAlign w:val="bottom"/>
          </w:tcPr>
          <w:p w:rsidR="00CD723B" w:rsidRPr="00A01457" w:rsidRDefault="00E44F9F"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r>
      <w:tr w:rsidR="00CD723B" w:rsidRPr="00A01457" w:rsidTr="00E41256">
        <w:trPr>
          <w:trHeight w:val="255"/>
          <w:jc w:val="center"/>
        </w:trPr>
        <w:tc>
          <w:tcPr>
            <w:tcW w:w="6338" w:type="dxa"/>
            <w:tcBorders>
              <w:top w:val="nil"/>
              <w:left w:val="single" w:sz="4" w:space="0" w:color="auto"/>
              <w:bottom w:val="single" w:sz="4" w:space="0" w:color="auto"/>
              <w:right w:val="single" w:sz="4" w:space="0" w:color="auto"/>
            </w:tcBorders>
            <w:shd w:val="clear" w:color="auto" w:fill="auto"/>
            <w:noWrap/>
            <w:vAlign w:val="bottom"/>
          </w:tcPr>
          <w:p w:rsidR="00CD723B" w:rsidRPr="00A01457" w:rsidRDefault="00CD723B" w:rsidP="003F1FE3">
            <w:pPr>
              <w:numPr>
                <w:ilvl w:val="0"/>
                <w:numId w:val="5"/>
              </w:numPr>
              <w:rPr>
                <w:rFonts w:ascii="Arial" w:hAnsi="Arial" w:cs="Arial"/>
                <w:color w:val="000000"/>
              </w:rPr>
            </w:pPr>
            <w:r w:rsidRPr="00A01457">
              <w:rPr>
                <w:rFonts w:ascii="Arial" w:hAnsi="Arial" w:cs="Arial"/>
                <w:color w:val="000000"/>
              </w:rPr>
              <w:t>Do required verification and validation tests identify the product being tested, equipment / parameters to be used, objectives, acceptance criteria and results to be recorded?</w:t>
            </w:r>
          </w:p>
        </w:tc>
        <w:tc>
          <w:tcPr>
            <w:tcW w:w="580" w:type="dxa"/>
            <w:tcBorders>
              <w:top w:val="nil"/>
              <w:left w:val="nil"/>
              <w:bottom w:val="single" w:sz="4" w:space="0" w:color="auto"/>
              <w:right w:val="single" w:sz="4" w:space="0" w:color="auto"/>
            </w:tcBorders>
            <w:shd w:val="clear" w:color="auto" w:fill="auto"/>
            <w:noWrap/>
            <w:vAlign w:val="bottom"/>
          </w:tcPr>
          <w:p w:rsidR="00CD723B" w:rsidRPr="00A01457" w:rsidRDefault="00E44F9F"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c>
          <w:tcPr>
            <w:tcW w:w="579" w:type="dxa"/>
            <w:tcBorders>
              <w:top w:val="nil"/>
              <w:left w:val="nil"/>
              <w:bottom w:val="single" w:sz="4" w:space="0" w:color="auto"/>
              <w:right w:val="single" w:sz="4" w:space="0" w:color="auto"/>
            </w:tcBorders>
            <w:shd w:val="clear" w:color="auto" w:fill="auto"/>
            <w:noWrap/>
            <w:vAlign w:val="bottom"/>
          </w:tcPr>
          <w:p w:rsidR="00CD723B" w:rsidRPr="00A01457" w:rsidRDefault="00E44F9F"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c>
          <w:tcPr>
            <w:tcW w:w="579" w:type="dxa"/>
            <w:tcBorders>
              <w:top w:val="nil"/>
              <w:left w:val="nil"/>
              <w:bottom w:val="single" w:sz="4" w:space="0" w:color="auto"/>
              <w:right w:val="single" w:sz="4" w:space="0" w:color="auto"/>
            </w:tcBorders>
            <w:shd w:val="clear" w:color="auto" w:fill="auto"/>
            <w:noWrap/>
            <w:vAlign w:val="bottom"/>
          </w:tcPr>
          <w:p w:rsidR="00CD723B" w:rsidRPr="00A01457" w:rsidRDefault="00E44F9F"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c>
          <w:tcPr>
            <w:tcW w:w="579" w:type="dxa"/>
            <w:tcBorders>
              <w:top w:val="nil"/>
              <w:left w:val="nil"/>
              <w:bottom w:val="single" w:sz="4" w:space="0" w:color="auto"/>
              <w:right w:val="single" w:sz="4" w:space="0" w:color="auto"/>
            </w:tcBorders>
            <w:shd w:val="clear" w:color="auto" w:fill="auto"/>
            <w:noWrap/>
            <w:vAlign w:val="bottom"/>
          </w:tcPr>
          <w:p w:rsidR="00CD723B" w:rsidRPr="00A01457" w:rsidRDefault="00E44F9F"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r>
      <w:tr w:rsidR="00CD723B" w:rsidRPr="00A01457" w:rsidTr="00E41256">
        <w:trPr>
          <w:trHeight w:val="255"/>
          <w:jc w:val="center"/>
        </w:trPr>
        <w:tc>
          <w:tcPr>
            <w:tcW w:w="6338" w:type="dxa"/>
            <w:tcBorders>
              <w:top w:val="nil"/>
              <w:left w:val="single" w:sz="4" w:space="0" w:color="auto"/>
              <w:bottom w:val="single" w:sz="4" w:space="0" w:color="auto"/>
              <w:right w:val="single" w:sz="4" w:space="0" w:color="auto"/>
            </w:tcBorders>
            <w:shd w:val="clear" w:color="auto" w:fill="auto"/>
            <w:noWrap/>
            <w:vAlign w:val="bottom"/>
          </w:tcPr>
          <w:p w:rsidR="00CD723B" w:rsidRPr="00A01457" w:rsidRDefault="00CD723B" w:rsidP="003F1FE3">
            <w:pPr>
              <w:numPr>
                <w:ilvl w:val="0"/>
                <w:numId w:val="5"/>
              </w:numPr>
              <w:rPr>
                <w:rFonts w:ascii="Arial" w:hAnsi="Arial" w:cs="Arial"/>
                <w:color w:val="000000"/>
              </w:rPr>
            </w:pPr>
            <w:r w:rsidRPr="00A01457">
              <w:rPr>
                <w:rFonts w:ascii="Arial" w:hAnsi="Arial" w:cs="Arial"/>
                <w:color w:val="000000"/>
              </w:rPr>
              <w:t>Are procedures in place to ensure that all testing is performed using the correct configurations and that all acceptance criteria is met?</w:t>
            </w:r>
          </w:p>
        </w:tc>
        <w:tc>
          <w:tcPr>
            <w:tcW w:w="580" w:type="dxa"/>
            <w:tcBorders>
              <w:top w:val="nil"/>
              <w:left w:val="nil"/>
              <w:bottom w:val="single" w:sz="4" w:space="0" w:color="auto"/>
              <w:right w:val="single" w:sz="4" w:space="0" w:color="auto"/>
            </w:tcBorders>
            <w:shd w:val="clear" w:color="auto" w:fill="auto"/>
            <w:noWrap/>
            <w:vAlign w:val="bottom"/>
          </w:tcPr>
          <w:p w:rsidR="00CD723B" w:rsidRPr="00A01457" w:rsidRDefault="00E44F9F"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c>
          <w:tcPr>
            <w:tcW w:w="579" w:type="dxa"/>
            <w:tcBorders>
              <w:top w:val="nil"/>
              <w:left w:val="nil"/>
              <w:bottom w:val="single" w:sz="4" w:space="0" w:color="auto"/>
              <w:right w:val="single" w:sz="4" w:space="0" w:color="auto"/>
            </w:tcBorders>
            <w:shd w:val="clear" w:color="auto" w:fill="auto"/>
            <w:noWrap/>
            <w:vAlign w:val="bottom"/>
          </w:tcPr>
          <w:p w:rsidR="00CD723B" w:rsidRPr="00A01457" w:rsidRDefault="00E44F9F"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c>
          <w:tcPr>
            <w:tcW w:w="579" w:type="dxa"/>
            <w:tcBorders>
              <w:top w:val="nil"/>
              <w:left w:val="nil"/>
              <w:bottom w:val="single" w:sz="4" w:space="0" w:color="auto"/>
              <w:right w:val="single" w:sz="4" w:space="0" w:color="auto"/>
            </w:tcBorders>
            <w:shd w:val="clear" w:color="auto" w:fill="auto"/>
            <w:noWrap/>
            <w:vAlign w:val="bottom"/>
          </w:tcPr>
          <w:p w:rsidR="00CD723B" w:rsidRPr="00A01457" w:rsidRDefault="00E44F9F"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c>
          <w:tcPr>
            <w:tcW w:w="579" w:type="dxa"/>
            <w:tcBorders>
              <w:top w:val="nil"/>
              <w:left w:val="nil"/>
              <w:bottom w:val="single" w:sz="4" w:space="0" w:color="auto"/>
              <w:right w:val="single" w:sz="4" w:space="0" w:color="auto"/>
            </w:tcBorders>
            <w:shd w:val="clear" w:color="auto" w:fill="auto"/>
            <w:noWrap/>
            <w:vAlign w:val="bottom"/>
          </w:tcPr>
          <w:p w:rsidR="00CD723B" w:rsidRPr="00A01457" w:rsidRDefault="00E44F9F"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r>
      <w:tr w:rsidR="00CD723B" w:rsidRPr="00A01457" w:rsidTr="00E41256">
        <w:trPr>
          <w:trHeight w:val="255"/>
          <w:jc w:val="center"/>
        </w:trPr>
        <w:tc>
          <w:tcPr>
            <w:tcW w:w="6338" w:type="dxa"/>
            <w:tcBorders>
              <w:top w:val="nil"/>
              <w:left w:val="single" w:sz="4" w:space="0" w:color="auto"/>
              <w:bottom w:val="single" w:sz="4" w:space="0" w:color="auto"/>
              <w:right w:val="single" w:sz="4" w:space="0" w:color="auto"/>
            </w:tcBorders>
            <w:shd w:val="clear" w:color="auto" w:fill="auto"/>
            <w:noWrap/>
            <w:vAlign w:val="bottom"/>
          </w:tcPr>
          <w:p w:rsidR="00CD723B" w:rsidRPr="00A01457" w:rsidRDefault="00CD723B" w:rsidP="003F1FE3">
            <w:pPr>
              <w:numPr>
                <w:ilvl w:val="0"/>
                <w:numId w:val="5"/>
              </w:numPr>
              <w:rPr>
                <w:rFonts w:ascii="Arial" w:hAnsi="Arial" w:cs="Arial"/>
                <w:color w:val="000000"/>
              </w:rPr>
            </w:pPr>
            <w:r w:rsidRPr="00A01457">
              <w:rPr>
                <w:rFonts w:ascii="Arial" w:hAnsi="Arial" w:cs="Arial"/>
                <w:color w:val="000000"/>
              </w:rPr>
              <w:t xml:space="preserve">Are procedures in place to ensure any design / development changes are reviewed documented and implemented by appropriate personnel with consideration given to product already delivered to </w:t>
            </w:r>
            <w:r w:rsidR="008B5B3E" w:rsidRPr="00A01457">
              <w:rPr>
                <w:rFonts w:ascii="Arial" w:hAnsi="Arial" w:cs="Arial"/>
                <w:color w:val="000000"/>
              </w:rPr>
              <w:t>EIC</w:t>
            </w:r>
            <w:r w:rsidRPr="00A01457">
              <w:rPr>
                <w:rFonts w:ascii="Arial" w:hAnsi="Arial" w:cs="Arial"/>
                <w:color w:val="000000"/>
              </w:rPr>
              <w:t>?</w:t>
            </w:r>
          </w:p>
        </w:tc>
        <w:tc>
          <w:tcPr>
            <w:tcW w:w="580" w:type="dxa"/>
            <w:tcBorders>
              <w:top w:val="nil"/>
              <w:left w:val="nil"/>
              <w:bottom w:val="single" w:sz="4" w:space="0" w:color="auto"/>
              <w:right w:val="single" w:sz="4" w:space="0" w:color="auto"/>
            </w:tcBorders>
            <w:shd w:val="clear" w:color="auto" w:fill="auto"/>
            <w:noWrap/>
            <w:vAlign w:val="bottom"/>
          </w:tcPr>
          <w:p w:rsidR="00CD723B" w:rsidRPr="00A01457" w:rsidRDefault="00B3291B"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c>
          <w:tcPr>
            <w:tcW w:w="579" w:type="dxa"/>
            <w:tcBorders>
              <w:top w:val="nil"/>
              <w:left w:val="nil"/>
              <w:bottom w:val="single" w:sz="4" w:space="0" w:color="auto"/>
              <w:right w:val="single" w:sz="4" w:space="0" w:color="auto"/>
            </w:tcBorders>
            <w:shd w:val="clear" w:color="auto" w:fill="auto"/>
            <w:noWrap/>
            <w:vAlign w:val="bottom"/>
          </w:tcPr>
          <w:p w:rsidR="00CD723B" w:rsidRPr="00A01457" w:rsidRDefault="00E44F9F"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c>
          <w:tcPr>
            <w:tcW w:w="579" w:type="dxa"/>
            <w:tcBorders>
              <w:top w:val="nil"/>
              <w:left w:val="nil"/>
              <w:bottom w:val="single" w:sz="4" w:space="0" w:color="auto"/>
              <w:right w:val="single" w:sz="4" w:space="0" w:color="auto"/>
            </w:tcBorders>
            <w:shd w:val="clear" w:color="auto" w:fill="auto"/>
            <w:noWrap/>
            <w:vAlign w:val="bottom"/>
          </w:tcPr>
          <w:p w:rsidR="00CD723B" w:rsidRPr="00A01457" w:rsidRDefault="00E44F9F"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c>
          <w:tcPr>
            <w:tcW w:w="579" w:type="dxa"/>
            <w:tcBorders>
              <w:top w:val="nil"/>
              <w:left w:val="nil"/>
              <w:bottom w:val="single" w:sz="4" w:space="0" w:color="auto"/>
              <w:right w:val="single" w:sz="4" w:space="0" w:color="auto"/>
            </w:tcBorders>
            <w:shd w:val="clear" w:color="auto" w:fill="auto"/>
            <w:noWrap/>
            <w:vAlign w:val="bottom"/>
          </w:tcPr>
          <w:p w:rsidR="00CD723B" w:rsidRPr="00A01457" w:rsidRDefault="00E44F9F"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r>
    </w:tbl>
    <w:p w:rsidR="00F91419" w:rsidRPr="00A01457" w:rsidRDefault="00F91419">
      <w:pPr>
        <w:rPr>
          <w:rFonts w:ascii="Arial" w:hAnsi="Arial" w:cs="Arial"/>
          <w:color w:val="000000"/>
        </w:rPr>
      </w:pPr>
    </w:p>
    <w:p w:rsidR="009619E8" w:rsidRPr="00A01457" w:rsidRDefault="009619E8">
      <w:pPr>
        <w:rPr>
          <w:rFonts w:ascii="Arial" w:hAnsi="Arial" w:cs="Arial"/>
          <w:color w:val="000000"/>
        </w:rPr>
      </w:pPr>
    </w:p>
    <w:p w:rsidR="009619E8" w:rsidRPr="00A01457" w:rsidRDefault="009619E8">
      <w:pPr>
        <w:rPr>
          <w:rFonts w:ascii="Arial" w:hAnsi="Arial" w:cs="Arial"/>
          <w:color w:val="000000"/>
        </w:rPr>
      </w:pPr>
    </w:p>
    <w:p w:rsidR="009619E8" w:rsidRDefault="009619E8">
      <w:pPr>
        <w:rPr>
          <w:rFonts w:ascii="Arial" w:hAnsi="Arial" w:cs="Arial"/>
          <w:color w:val="000000"/>
        </w:rPr>
      </w:pPr>
    </w:p>
    <w:p w:rsidR="00D26A62" w:rsidRDefault="00D26A62">
      <w:pPr>
        <w:rPr>
          <w:rFonts w:ascii="Arial" w:hAnsi="Arial" w:cs="Arial"/>
          <w:color w:val="000000"/>
        </w:rPr>
      </w:pPr>
    </w:p>
    <w:p w:rsidR="00D26A62" w:rsidRPr="00A01457" w:rsidRDefault="00D26A62">
      <w:pPr>
        <w:rPr>
          <w:rFonts w:ascii="Arial" w:hAnsi="Arial" w:cs="Arial"/>
          <w:color w:val="000000"/>
        </w:rPr>
      </w:pPr>
    </w:p>
    <w:p w:rsidR="009619E8" w:rsidRPr="00A01457" w:rsidRDefault="009619E8">
      <w:pPr>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F91419" w:rsidRPr="00A01457" w:rsidTr="000211B1">
        <w:tc>
          <w:tcPr>
            <w:tcW w:w="8856" w:type="dxa"/>
            <w:shd w:val="clear" w:color="auto" w:fill="auto"/>
          </w:tcPr>
          <w:p w:rsidR="00F94A84" w:rsidRPr="00A01457" w:rsidRDefault="00F94A84" w:rsidP="00F94A84">
            <w:pPr>
              <w:rPr>
                <w:rFonts w:ascii="Arial" w:hAnsi="Arial" w:cs="Arial"/>
                <w:color w:val="000000"/>
                <w:sz w:val="32"/>
                <w:szCs w:val="32"/>
              </w:rPr>
            </w:pPr>
            <w:r w:rsidRPr="00A01457">
              <w:rPr>
                <w:rFonts w:ascii="Arial" w:hAnsi="Arial" w:cs="Arial"/>
                <w:color w:val="000000"/>
                <w:sz w:val="32"/>
                <w:szCs w:val="32"/>
              </w:rPr>
              <w:t>Comments:</w:t>
            </w:r>
          </w:p>
          <w:p w:rsidR="00F94A84" w:rsidRPr="00A01457" w:rsidRDefault="00F94A84">
            <w:pPr>
              <w:rPr>
                <w:rFonts w:ascii="Arial" w:hAnsi="Arial" w:cs="Arial"/>
                <w:color w:val="000000"/>
                <w:sz w:val="32"/>
                <w:szCs w:val="32"/>
              </w:rPr>
            </w:pPr>
          </w:p>
          <w:p w:rsidR="00F94A84" w:rsidRPr="00A01457" w:rsidRDefault="006A0F46">
            <w:pPr>
              <w:rPr>
                <w:rFonts w:ascii="Arial" w:hAnsi="Arial" w:cs="Arial"/>
                <w:color w:val="000000"/>
                <w:sz w:val="32"/>
                <w:szCs w:val="32"/>
              </w:rPr>
            </w:pPr>
            <w:r w:rsidRPr="00A01457">
              <w:rPr>
                <w:rFonts w:ascii="Arial" w:hAnsi="Arial" w:cs="Arial"/>
                <w:color w:val="000000"/>
                <w:sz w:val="32"/>
                <w:szCs w:val="32"/>
              </w:rPr>
              <w:fldChar w:fldCharType="begin"/>
            </w:r>
            <w:r w:rsidRPr="00A01457">
              <w:rPr>
                <w:rFonts w:ascii="Arial" w:hAnsi="Arial" w:cs="Arial"/>
                <w:color w:val="000000"/>
                <w:sz w:val="32"/>
                <w:szCs w:val="32"/>
              </w:rPr>
              <w:instrText xml:space="preserve"> COMMENTS   \* MERGEFORMAT </w:instrText>
            </w:r>
            <w:r w:rsidRPr="00A01457">
              <w:rPr>
                <w:rFonts w:ascii="Arial" w:hAnsi="Arial" w:cs="Arial"/>
                <w:color w:val="000000"/>
                <w:sz w:val="32"/>
                <w:szCs w:val="32"/>
              </w:rPr>
              <w:fldChar w:fldCharType="end"/>
            </w:r>
          </w:p>
          <w:p w:rsidR="00F94A84" w:rsidRPr="00A01457" w:rsidRDefault="00F94A84">
            <w:pPr>
              <w:rPr>
                <w:rFonts w:ascii="Arial" w:hAnsi="Arial" w:cs="Arial"/>
                <w:color w:val="000000"/>
                <w:sz w:val="32"/>
                <w:szCs w:val="32"/>
              </w:rPr>
            </w:pPr>
          </w:p>
          <w:p w:rsidR="00F94A84" w:rsidRPr="00A01457" w:rsidRDefault="00F94A84" w:rsidP="00F94A84">
            <w:pPr>
              <w:rPr>
                <w:rFonts w:ascii="Arial" w:hAnsi="Arial" w:cs="Arial"/>
                <w:color w:val="000000"/>
                <w:sz w:val="32"/>
                <w:szCs w:val="32"/>
              </w:rPr>
            </w:pPr>
          </w:p>
          <w:p w:rsidR="00F94A84" w:rsidRPr="00A01457" w:rsidRDefault="00F94A84">
            <w:pPr>
              <w:rPr>
                <w:rFonts w:ascii="Arial" w:hAnsi="Arial" w:cs="Arial"/>
                <w:color w:val="000000"/>
                <w:sz w:val="32"/>
                <w:szCs w:val="32"/>
              </w:rPr>
            </w:pPr>
          </w:p>
          <w:p w:rsidR="00F94A84" w:rsidRPr="00A01457" w:rsidRDefault="00F94A84">
            <w:pPr>
              <w:rPr>
                <w:rFonts w:ascii="Arial" w:hAnsi="Arial" w:cs="Arial"/>
                <w:color w:val="000000"/>
                <w:sz w:val="32"/>
                <w:szCs w:val="32"/>
              </w:rPr>
            </w:pPr>
          </w:p>
          <w:p w:rsidR="00F94A84" w:rsidRPr="00A01457" w:rsidRDefault="00F94A84">
            <w:pPr>
              <w:rPr>
                <w:rFonts w:ascii="Arial" w:hAnsi="Arial" w:cs="Arial"/>
                <w:color w:val="000000"/>
                <w:sz w:val="32"/>
                <w:szCs w:val="32"/>
              </w:rPr>
            </w:pPr>
          </w:p>
          <w:p w:rsidR="00F94A84" w:rsidRPr="00A01457" w:rsidRDefault="00F94A84">
            <w:pPr>
              <w:rPr>
                <w:rFonts w:ascii="Arial" w:hAnsi="Arial" w:cs="Arial"/>
                <w:color w:val="000000"/>
                <w:sz w:val="32"/>
                <w:szCs w:val="32"/>
              </w:rPr>
            </w:pPr>
          </w:p>
          <w:p w:rsidR="00F94A84" w:rsidRPr="00A01457" w:rsidRDefault="00F94A84">
            <w:pPr>
              <w:rPr>
                <w:rFonts w:ascii="Arial" w:hAnsi="Arial" w:cs="Arial"/>
                <w:color w:val="000000"/>
                <w:sz w:val="32"/>
                <w:szCs w:val="32"/>
              </w:rPr>
            </w:pPr>
          </w:p>
          <w:p w:rsidR="00F94A84" w:rsidRPr="00A01457" w:rsidRDefault="00F94A84">
            <w:pPr>
              <w:rPr>
                <w:rFonts w:ascii="Arial" w:hAnsi="Arial" w:cs="Arial"/>
                <w:color w:val="000000"/>
                <w:sz w:val="32"/>
                <w:szCs w:val="32"/>
              </w:rPr>
            </w:pPr>
          </w:p>
          <w:p w:rsidR="00F94A84" w:rsidRPr="00A01457" w:rsidRDefault="00F94A84">
            <w:pPr>
              <w:rPr>
                <w:rFonts w:ascii="Arial" w:hAnsi="Arial" w:cs="Arial"/>
                <w:color w:val="000000"/>
                <w:sz w:val="32"/>
                <w:szCs w:val="32"/>
              </w:rPr>
            </w:pPr>
          </w:p>
          <w:p w:rsidR="00F94A84" w:rsidRPr="00A01457" w:rsidRDefault="00F94A84">
            <w:pPr>
              <w:rPr>
                <w:rFonts w:ascii="Arial" w:hAnsi="Arial" w:cs="Arial"/>
                <w:color w:val="000000"/>
                <w:sz w:val="32"/>
                <w:szCs w:val="32"/>
              </w:rPr>
            </w:pPr>
          </w:p>
          <w:p w:rsidR="00F94A84" w:rsidRPr="00A01457" w:rsidRDefault="00F94A84">
            <w:pPr>
              <w:rPr>
                <w:rFonts w:ascii="Arial" w:hAnsi="Arial" w:cs="Arial"/>
                <w:color w:val="000000"/>
                <w:sz w:val="32"/>
                <w:szCs w:val="32"/>
              </w:rPr>
            </w:pPr>
          </w:p>
          <w:p w:rsidR="00F94A84" w:rsidRPr="00A01457" w:rsidRDefault="00F94A84">
            <w:pPr>
              <w:rPr>
                <w:rFonts w:ascii="Arial" w:hAnsi="Arial" w:cs="Arial"/>
                <w:color w:val="000000"/>
                <w:sz w:val="32"/>
                <w:szCs w:val="32"/>
              </w:rPr>
            </w:pPr>
          </w:p>
          <w:p w:rsidR="00F94A84" w:rsidRPr="00A01457" w:rsidRDefault="00F94A84">
            <w:pPr>
              <w:rPr>
                <w:rFonts w:ascii="Arial" w:hAnsi="Arial" w:cs="Arial"/>
                <w:color w:val="000000"/>
                <w:sz w:val="32"/>
                <w:szCs w:val="32"/>
              </w:rPr>
            </w:pPr>
          </w:p>
          <w:p w:rsidR="00F94A84" w:rsidRPr="00A01457" w:rsidRDefault="00F94A84">
            <w:pPr>
              <w:rPr>
                <w:rFonts w:ascii="Arial" w:hAnsi="Arial" w:cs="Arial"/>
                <w:color w:val="000000"/>
                <w:sz w:val="32"/>
                <w:szCs w:val="32"/>
              </w:rPr>
            </w:pPr>
          </w:p>
          <w:p w:rsidR="00F94A84" w:rsidRPr="00A01457" w:rsidRDefault="00F94A84">
            <w:pPr>
              <w:rPr>
                <w:rFonts w:ascii="Arial" w:hAnsi="Arial" w:cs="Arial"/>
                <w:color w:val="000000"/>
                <w:sz w:val="32"/>
                <w:szCs w:val="32"/>
              </w:rPr>
            </w:pPr>
          </w:p>
          <w:p w:rsidR="00F94A84" w:rsidRPr="00A01457" w:rsidRDefault="00F94A84">
            <w:pPr>
              <w:rPr>
                <w:rFonts w:ascii="Arial" w:hAnsi="Arial" w:cs="Arial"/>
                <w:color w:val="000000"/>
                <w:sz w:val="32"/>
                <w:szCs w:val="32"/>
              </w:rPr>
            </w:pPr>
          </w:p>
          <w:p w:rsidR="00F94A84" w:rsidRPr="00A01457" w:rsidRDefault="00F94A84">
            <w:pPr>
              <w:rPr>
                <w:rFonts w:ascii="Arial" w:hAnsi="Arial" w:cs="Arial"/>
                <w:color w:val="000000"/>
                <w:sz w:val="32"/>
                <w:szCs w:val="32"/>
              </w:rPr>
            </w:pPr>
          </w:p>
          <w:p w:rsidR="00F94A84" w:rsidRPr="00A01457" w:rsidRDefault="00F94A84">
            <w:pPr>
              <w:rPr>
                <w:rFonts w:ascii="Arial" w:hAnsi="Arial" w:cs="Arial"/>
                <w:color w:val="000000"/>
                <w:sz w:val="32"/>
                <w:szCs w:val="32"/>
              </w:rPr>
            </w:pPr>
          </w:p>
          <w:p w:rsidR="00F94A84" w:rsidRPr="00A01457" w:rsidRDefault="00F94A84">
            <w:pPr>
              <w:rPr>
                <w:rFonts w:ascii="Arial" w:hAnsi="Arial" w:cs="Arial"/>
                <w:color w:val="000000"/>
                <w:sz w:val="32"/>
                <w:szCs w:val="32"/>
              </w:rPr>
            </w:pPr>
          </w:p>
          <w:p w:rsidR="00F94A84" w:rsidRPr="00A01457" w:rsidRDefault="00F94A84">
            <w:pPr>
              <w:rPr>
                <w:rFonts w:ascii="Arial" w:hAnsi="Arial" w:cs="Arial"/>
                <w:color w:val="000000"/>
                <w:sz w:val="32"/>
                <w:szCs w:val="32"/>
              </w:rPr>
            </w:pPr>
          </w:p>
          <w:p w:rsidR="00F94A84" w:rsidRPr="00A01457" w:rsidRDefault="00F94A84">
            <w:pPr>
              <w:rPr>
                <w:rFonts w:ascii="Arial" w:hAnsi="Arial" w:cs="Arial"/>
                <w:color w:val="000000"/>
                <w:sz w:val="32"/>
                <w:szCs w:val="32"/>
              </w:rPr>
            </w:pPr>
          </w:p>
          <w:p w:rsidR="00F94A84" w:rsidRPr="00A01457" w:rsidRDefault="00F94A84">
            <w:pPr>
              <w:rPr>
                <w:rFonts w:ascii="Arial" w:hAnsi="Arial" w:cs="Arial"/>
                <w:color w:val="000000"/>
                <w:sz w:val="32"/>
                <w:szCs w:val="32"/>
              </w:rPr>
            </w:pPr>
          </w:p>
          <w:p w:rsidR="00F94A84" w:rsidRPr="00A01457" w:rsidRDefault="00F94A84">
            <w:pPr>
              <w:rPr>
                <w:rFonts w:ascii="Arial" w:hAnsi="Arial" w:cs="Arial"/>
                <w:color w:val="000000"/>
                <w:sz w:val="32"/>
                <w:szCs w:val="32"/>
              </w:rPr>
            </w:pPr>
          </w:p>
          <w:p w:rsidR="00F94A84" w:rsidRPr="00A01457" w:rsidRDefault="00F94A84">
            <w:pPr>
              <w:rPr>
                <w:rFonts w:ascii="Arial" w:hAnsi="Arial" w:cs="Arial"/>
                <w:color w:val="000000"/>
                <w:sz w:val="32"/>
                <w:szCs w:val="32"/>
              </w:rPr>
            </w:pPr>
          </w:p>
          <w:p w:rsidR="00F94A84" w:rsidRPr="00A01457" w:rsidRDefault="00F94A84">
            <w:pPr>
              <w:rPr>
                <w:rFonts w:ascii="Arial" w:hAnsi="Arial" w:cs="Arial"/>
                <w:color w:val="000000"/>
                <w:sz w:val="32"/>
                <w:szCs w:val="32"/>
              </w:rPr>
            </w:pPr>
          </w:p>
          <w:p w:rsidR="00F94A84" w:rsidRPr="00A01457" w:rsidRDefault="00F94A84">
            <w:pPr>
              <w:rPr>
                <w:rFonts w:ascii="Arial" w:hAnsi="Arial" w:cs="Arial"/>
                <w:color w:val="000000"/>
                <w:sz w:val="32"/>
                <w:szCs w:val="32"/>
              </w:rPr>
            </w:pPr>
          </w:p>
          <w:p w:rsidR="00F94A84" w:rsidRPr="00A01457" w:rsidRDefault="00F94A84">
            <w:pPr>
              <w:rPr>
                <w:rFonts w:ascii="Arial" w:hAnsi="Arial" w:cs="Arial"/>
                <w:color w:val="000000"/>
                <w:sz w:val="32"/>
                <w:szCs w:val="32"/>
              </w:rPr>
            </w:pPr>
          </w:p>
          <w:p w:rsidR="00F94A84" w:rsidRPr="00A01457" w:rsidRDefault="00F94A84">
            <w:pPr>
              <w:rPr>
                <w:rFonts w:ascii="Arial" w:hAnsi="Arial" w:cs="Arial"/>
                <w:color w:val="000000"/>
                <w:sz w:val="32"/>
                <w:szCs w:val="32"/>
              </w:rPr>
            </w:pPr>
          </w:p>
          <w:p w:rsidR="00F94A84" w:rsidRPr="00A01457" w:rsidRDefault="00F94A84">
            <w:pPr>
              <w:rPr>
                <w:rFonts w:ascii="Arial" w:hAnsi="Arial" w:cs="Arial"/>
                <w:color w:val="000000"/>
                <w:sz w:val="32"/>
                <w:szCs w:val="32"/>
              </w:rPr>
            </w:pPr>
          </w:p>
          <w:p w:rsidR="00F94A84" w:rsidRPr="00A01457" w:rsidRDefault="00F94A84">
            <w:pPr>
              <w:rPr>
                <w:rFonts w:ascii="Arial" w:hAnsi="Arial" w:cs="Arial"/>
                <w:color w:val="000000"/>
                <w:sz w:val="32"/>
                <w:szCs w:val="32"/>
              </w:rPr>
            </w:pPr>
          </w:p>
        </w:tc>
      </w:tr>
    </w:tbl>
    <w:p w:rsidR="00F91419" w:rsidRPr="00A01457" w:rsidRDefault="00F91419">
      <w:pPr>
        <w:rPr>
          <w:rFonts w:ascii="Arial" w:hAnsi="Arial" w:cs="Arial"/>
          <w:color w:val="000000"/>
        </w:rPr>
      </w:pPr>
    </w:p>
    <w:sectPr w:rsidR="00F91419" w:rsidRPr="00A01457">
      <w:headerReference w:type="default" r:id="rId15"/>
      <w:footerReference w:type="defaul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0736" w:rsidRDefault="006C0736">
      <w:r>
        <w:separator/>
      </w:r>
    </w:p>
  </w:endnote>
  <w:endnote w:type="continuationSeparator" w:id="0">
    <w:p w:rsidR="006C0736" w:rsidRDefault="006C0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750" w:rsidRPr="00A01457" w:rsidRDefault="00F94750" w:rsidP="00A01457">
    <w:pPr>
      <w:pStyle w:val="Fuzeile"/>
      <w:tabs>
        <w:tab w:val="clear" w:pos="4320"/>
      </w:tabs>
      <w:rPr>
        <w:lang w:val="de-AT"/>
      </w:rPr>
    </w:pPr>
    <w:r>
      <w:rPr>
        <w:lang w:val="de-AT"/>
      </w:rPr>
      <w:t>VO_Lieferantenselbstauskunft_EN_V01</w:t>
    </w:r>
    <w:r w:rsidRPr="00A01457">
      <w:rPr>
        <w:lang w:val="de-AT"/>
      </w:rPr>
      <w:t xml:space="preserve">                                                                               </w:t>
    </w:r>
    <w:r>
      <w:rPr>
        <w:lang w:val="de-AT"/>
      </w:rPr>
      <w:t xml:space="preserve">    </w:t>
    </w:r>
    <w:r w:rsidRPr="00A01457">
      <w:rPr>
        <w:lang w:val="de-AT"/>
      </w:rPr>
      <w:t xml:space="preserve">Page </w:t>
    </w:r>
    <w:r w:rsidRPr="00A01457">
      <w:rPr>
        <w:rStyle w:val="Seitenzahl"/>
        <w:lang w:val="de-DE"/>
      </w:rPr>
      <w:t xml:space="preserve"> </w:t>
    </w:r>
    <w:r w:rsidRPr="00A01457">
      <w:rPr>
        <w:rStyle w:val="Seitenzahl"/>
        <w:b/>
      </w:rPr>
      <w:fldChar w:fldCharType="begin"/>
    </w:r>
    <w:r w:rsidRPr="00A01457">
      <w:rPr>
        <w:rStyle w:val="Seitenzahl"/>
        <w:b/>
        <w:lang w:val="de-AT"/>
      </w:rPr>
      <w:instrText>PAGE  \* Arabic  \* MERGEFORMAT</w:instrText>
    </w:r>
    <w:r w:rsidRPr="00A01457">
      <w:rPr>
        <w:rStyle w:val="Seitenzahl"/>
        <w:b/>
      </w:rPr>
      <w:fldChar w:fldCharType="separate"/>
    </w:r>
    <w:r w:rsidR="006C0736" w:rsidRPr="006C0736">
      <w:rPr>
        <w:rStyle w:val="Seitenzahl"/>
        <w:b/>
        <w:noProof/>
        <w:lang w:val="de-DE"/>
      </w:rPr>
      <w:t>1</w:t>
    </w:r>
    <w:r w:rsidRPr="00A01457">
      <w:rPr>
        <w:rStyle w:val="Seitenzahl"/>
        <w:b/>
      </w:rPr>
      <w:fldChar w:fldCharType="end"/>
    </w:r>
    <w:r w:rsidRPr="00A01457">
      <w:rPr>
        <w:rStyle w:val="Seitenzahl"/>
        <w:lang w:val="de-DE"/>
      </w:rPr>
      <w:t xml:space="preserve"> von </w:t>
    </w:r>
    <w:r w:rsidRPr="00A01457">
      <w:rPr>
        <w:rStyle w:val="Seitenzahl"/>
        <w:b/>
      </w:rPr>
      <w:fldChar w:fldCharType="begin"/>
    </w:r>
    <w:r w:rsidRPr="00A01457">
      <w:rPr>
        <w:rStyle w:val="Seitenzahl"/>
        <w:b/>
        <w:lang w:val="de-AT"/>
      </w:rPr>
      <w:instrText>NUMPAGES  \* Arabic  \* MERGEFORMAT</w:instrText>
    </w:r>
    <w:r w:rsidRPr="00A01457">
      <w:rPr>
        <w:rStyle w:val="Seitenzahl"/>
        <w:b/>
      </w:rPr>
      <w:fldChar w:fldCharType="separate"/>
    </w:r>
    <w:r w:rsidR="006C0736" w:rsidRPr="006C0736">
      <w:rPr>
        <w:rStyle w:val="Seitenzahl"/>
        <w:b/>
        <w:noProof/>
        <w:lang w:val="de-DE"/>
      </w:rPr>
      <w:t>6</w:t>
    </w:r>
    <w:r w:rsidRPr="00A01457">
      <w:rPr>
        <w:rStyle w:val="Seitenzahl"/>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0736" w:rsidRDefault="006C0736">
      <w:r>
        <w:separator/>
      </w:r>
    </w:p>
  </w:footnote>
  <w:footnote w:type="continuationSeparator" w:id="0">
    <w:p w:rsidR="006C0736" w:rsidRDefault="006C07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750" w:rsidRPr="0071268E" w:rsidRDefault="00F94750" w:rsidP="00A01457">
    <w:pPr>
      <w:pStyle w:val="Kopfzeile"/>
      <w:tabs>
        <w:tab w:val="left" w:pos="2085"/>
      </w:tabs>
      <w:rPr>
        <w:rFonts w:ascii="Arial" w:hAnsi="Arial" w:cs="Arial"/>
        <w:b/>
        <w:sz w:val="24"/>
        <w:szCs w:val="24"/>
      </w:rPr>
    </w:pPr>
    <w:r>
      <w:rPr>
        <w:rFonts w:ascii="Arial" w:hAnsi="Arial" w:cs="Arial"/>
        <w:b/>
        <w:noProof/>
        <w:sz w:val="24"/>
        <w:szCs w:val="24"/>
        <w:lang w:val="de-AT" w:eastAsia="de-AT"/>
      </w:rPr>
      <w:drawing>
        <wp:inline distT="0" distB="0" distL="0" distR="0">
          <wp:extent cx="1609725" cy="295275"/>
          <wp:effectExtent l="0" t="0" r="0" b="0"/>
          <wp:docPr id="24" name="Bild 24" descr="C:\Users\gbauer\Desktop\Benedict 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gbauer\Desktop\Benedict Logo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295275"/>
                  </a:xfrm>
                  <a:prstGeom prst="rect">
                    <a:avLst/>
                  </a:prstGeom>
                  <a:noFill/>
                  <a:ln>
                    <a:noFill/>
                  </a:ln>
                </pic:spPr>
              </pic:pic>
            </a:graphicData>
          </a:graphic>
        </wp:inline>
      </w:drawing>
    </w:r>
    <w:r>
      <w:rPr>
        <w:rFonts w:ascii="Arial" w:hAnsi="Arial" w:cs="Arial"/>
        <w:b/>
        <w:sz w:val="24"/>
        <w:szCs w:val="24"/>
      </w:rPr>
      <w:tab/>
    </w:r>
    <w:r>
      <w:rPr>
        <w:rFonts w:ascii="Arial" w:hAnsi="Arial" w:cs="Arial"/>
        <w:b/>
        <w:sz w:val="24"/>
        <w:szCs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64558"/>
    <w:multiLevelType w:val="hybridMultilevel"/>
    <w:tmpl w:val="9F4E1B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3AC2487"/>
    <w:multiLevelType w:val="hybridMultilevel"/>
    <w:tmpl w:val="EA52ED76"/>
    <w:lvl w:ilvl="0" w:tplc="20A49EFE">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96F1AD3"/>
    <w:multiLevelType w:val="hybridMultilevel"/>
    <w:tmpl w:val="AF0042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1E4160E"/>
    <w:multiLevelType w:val="hybridMultilevel"/>
    <w:tmpl w:val="EA52ED76"/>
    <w:lvl w:ilvl="0" w:tplc="20A49EFE">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38310AF"/>
    <w:multiLevelType w:val="hybridMultilevel"/>
    <w:tmpl w:val="571411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736"/>
    <w:rsid w:val="000211B1"/>
    <w:rsid w:val="00050F3F"/>
    <w:rsid w:val="00071D80"/>
    <w:rsid w:val="0013419C"/>
    <w:rsid w:val="001A5C0D"/>
    <w:rsid w:val="002512EC"/>
    <w:rsid w:val="00260C5C"/>
    <w:rsid w:val="00295C91"/>
    <w:rsid w:val="002A507A"/>
    <w:rsid w:val="00356290"/>
    <w:rsid w:val="00363923"/>
    <w:rsid w:val="00366C0C"/>
    <w:rsid w:val="0038195F"/>
    <w:rsid w:val="003C245F"/>
    <w:rsid w:val="003E331C"/>
    <w:rsid w:val="003F1FE3"/>
    <w:rsid w:val="0042147F"/>
    <w:rsid w:val="00432678"/>
    <w:rsid w:val="00461737"/>
    <w:rsid w:val="00494477"/>
    <w:rsid w:val="004A0F71"/>
    <w:rsid w:val="00525662"/>
    <w:rsid w:val="00591F5E"/>
    <w:rsid w:val="00597F01"/>
    <w:rsid w:val="005C663D"/>
    <w:rsid w:val="005D0640"/>
    <w:rsid w:val="005D53C8"/>
    <w:rsid w:val="00625E81"/>
    <w:rsid w:val="00636EFF"/>
    <w:rsid w:val="006609E5"/>
    <w:rsid w:val="006A0F46"/>
    <w:rsid w:val="006C0736"/>
    <w:rsid w:val="00703279"/>
    <w:rsid w:val="0071268E"/>
    <w:rsid w:val="007809F5"/>
    <w:rsid w:val="00783302"/>
    <w:rsid w:val="0078487C"/>
    <w:rsid w:val="0079690E"/>
    <w:rsid w:val="007E1299"/>
    <w:rsid w:val="00802FFC"/>
    <w:rsid w:val="00821EFE"/>
    <w:rsid w:val="008408A2"/>
    <w:rsid w:val="00881D69"/>
    <w:rsid w:val="0089147D"/>
    <w:rsid w:val="008B5B3E"/>
    <w:rsid w:val="008D18D3"/>
    <w:rsid w:val="008E5BA5"/>
    <w:rsid w:val="009237C4"/>
    <w:rsid w:val="009568B1"/>
    <w:rsid w:val="009619E8"/>
    <w:rsid w:val="009639CB"/>
    <w:rsid w:val="0097695E"/>
    <w:rsid w:val="009863B6"/>
    <w:rsid w:val="00992AA0"/>
    <w:rsid w:val="00992C26"/>
    <w:rsid w:val="009E5D4D"/>
    <w:rsid w:val="00A01457"/>
    <w:rsid w:val="00A03F5E"/>
    <w:rsid w:val="00A2310E"/>
    <w:rsid w:val="00A34C4F"/>
    <w:rsid w:val="00A53B70"/>
    <w:rsid w:val="00A543A8"/>
    <w:rsid w:val="00A60039"/>
    <w:rsid w:val="00AC1905"/>
    <w:rsid w:val="00B22CCF"/>
    <w:rsid w:val="00B235B6"/>
    <w:rsid w:val="00B265E8"/>
    <w:rsid w:val="00B3291B"/>
    <w:rsid w:val="00B86DA3"/>
    <w:rsid w:val="00BF30C7"/>
    <w:rsid w:val="00BF3EAB"/>
    <w:rsid w:val="00C31C8C"/>
    <w:rsid w:val="00C82507"/>
    <w:rsid w:val="00CD5A1B"/>
    <w:rsid w:val="00CD723B"/>
    <w:rsid w:val="00D26A62"/>
    <w:rsid w:val="00DB180A"/>
    <w:rsid w:val="00DF4D63"/>
    <w:rsid w:val="00E2184C"/>
    <w:rsid w:val="00E27C50"/>
    <w:rsid w:val="00E41256"/>
    <w:rsid w:val="00E44F9F"/>
    <w:rsid w:val="00E8149E"/>
    <w:rsid w:val="00EA25EF"/>
    <w:rsid w:val="00EB4DA1"/>
    <w:rsid w:val="00EF1297"/>
    <w:rsid w:val="00F319EC"/>
    <w:rsid w:val="00F528B2"/>
    <w:rsid w:val="00F665BE"/>
    <w:rsid w:val="00F82F45"/>
    <w:rsid w:val="00F87928"/>
    <w:rsid w:val="00F91419"/>
    <w:rsid w:val="00F94750"/>
    <w:rsid w:val="00F94A84"/>
    <w:rsid w:val="00FB06F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A348890-47A3-423E-8B61-A9D0667DF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723B"/>
    <w:rPr>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B86DA3"/>
    <w:rPr>
      <w:rFonts w:ascii="Tahoma" w:hAnsi="Tahoma" w:cs="Tahoma"/>
      <w:sz w:val="16"/>
      <w:szCs w:val="16"/>
    </w:rPr>
  </w:style>
  <w:style w:type="paragraph" w:styleId="Kopfzeile">
    <w:name w:val="header"/>
    <w:basedOn w:val="Standard"/>
    <w:rsid w:val="0042147F"/>
    <w:pPr>
      <w:tabs>
        <w:tab w:val="center" w:pos="4320"/>
        <w:tab w:val="right" w:pos="8640"/>
      </w:tabs>
    </w:pPr>
  </w:style>
  <w:style w:type="paragraph" w:styleId="Fuzeile">
    <w:name w:val="footer"/>
    <w:basedOn w:val="Standard"/>
    <w:rsid w:val="0042147F"/>
    <w:pPr>
      <w:tabs>
        <w:tab w:val="center" w:pos="4320"/>
        <w:tab w:val="right" w:pos="8640"/>
      </w:tabs>
    </w:pPr>
  </w:style>
  <w:style w:type="table" w:styleId="Tabellenraster">
    <w:name w:val="Table Grid"/>
    <w:basedOn w:val="NormaleTabelle"/>
    <w:rsid w:val="00F91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7126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245255">
      <w:bodyDiv w:val="1"/>
      <w:marLeft w:val="0"/>
      <w:marRight w:val="0"/>
      <w:marTop w:val="0"/>
      <w:marBottom w:val="0"/>
      <w:divBdr>
        <w:top w:val="none" w:sz="0" w:space="0" w:color="auto"/>
        <w:left w:val="none" w:sz="0" w:space="0" w:color="auto"/>
        <w:bottom w:val="none" w:sz="0" w:space="0" w:color="auto"/>
        <w:right w:val="none" w:sz="0" w:space="0" w:color="auto"/>
      </w:divBdr>
    </w:div>
    <w:div w:id="1026446420">
      <w:bodyDiv w:val="1"/>
      <w:marLeft w:val="0"/>
      <w:marRight w:val="0"/>
      <w:marTop w:val="0"/>
      <w:marBottom w:val="0"/>
      <w:divBdr>
        <w:top w:val="none" w:sz="0" w:space="0" w:color="auto"/>
        <w:left w:val="none" w:sz="0" w:space="0" w:color="auto"/>
        <w:bottom w:val="none" w:sz="0" w:space="0" w:color="auto"/>
        <w:right w:val="none" w:sz="0" w:space="0" w:color="auto"/>
      </w:divBdr>
    </w:div>
    <w:div w:id="1171139014">
      <w:bodyDiv w:val="1"/>
      <w:marLeft w:val="0"/>
      <w:marRight w:val="0"/>
      <w:marTop w:val="0"/>
      <w:marBottom w:val="0"/>
      <w:divBdr>
        <w:top w:val="none" w:sz="0" w:space="0" w:color="auto"/>
        <w:left w:val="none" w:sz="0" w:space="0" w:color="auto"/>
        <w:bottom w:val="none" w:sz="0" w:space="0" w:color="auto"/>
        <w:right w:val="none" w:sz="0" w:space="0" w:color="auto"/>
      </w:divBdr>
    </w:div>
    <w:div w:id="1504081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4.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nedl\Downloads\VO_Supplier%20_questionnaire_V01.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4D95F-C706-4527-B664-FB00ACA3F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VO_Supplier _questionnaire_V01</Template>
  <TotalTime>0</TotalTime>
  <Pages>6</Pages>
  <Words>1589</Words>
  <Characters>10013</Characters>
  <Application>Microsoft Office Word</Application>
  <DocSecurity>0</DocSecurity>
  <Lines>83</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Supplier Quality Survey</vt:lpstr>
      <vt:lpstr>Supplier Quality Survey</vt:lpstr>
    </vt:vector>
  </TitlesOfParts>
  <Company>Argo-Tech Costa Mesa</Company>
  <LinksUpToDate>false</LinksUpToDate>
  <CharactersWithSpaces>11579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Supplier Quality Survey</dc:title>
  <dc:creator>Schnedl Christian</dc:creator>
  <cp:lastModifiedBy>Schnedl Christian</cp:lastModifiedBy>
  <cp:revision>1</cp:revision>
  <cp:lastPrinted>2016-07-20T14:40:00Z</cp:lastPrinted>
  <dcterms:created xsi:type="dcterms:W3CDTF">2021-03-08T09:37:00Z</dcterms:created>
  <dcterms:modified xsi:type="dcterms:W3CDTF">2021-03-08T09:38:00Z</dcterms:modified>
</cp:coreProperties>
</file>